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B8065" w14:textId="32838B93" w:rsidR="001D70DC" w:rsidRDefault="001D70DC" w:rsidP="001D70DC">
      <w:pPr>
        <w:spacing w:after="0" w:line="240" w:lineRule="auto"/>
        <w:jc w:val="center"/>
        <w:rPr>
          <w:b/>
          <w:sz w:val="28"/>
          <w:szCs w:val="28"/>
        </w:rPr>
      </w:pPr>
      <w:r>
        <w:rPr>
          <w:b/>
          <w:noProof/>
          <w:sz w:val="28"/>
          <w:szCs w:val="28"/>
        </w:rPr>
        <w:drawing>
          <wp:inline distT="0" distB="0" distL="0" distR="0" wp14:anchorId="4F63EDAC" wp14:editId="04BE2990">
            <wp:extent cx="3019425" cy="709049"/>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132" cy="718608"/>
                    </a:xfrm>
                    <a:prstGeom prst="rect">
                      <a:avLst/>
                    </a:prstGeom>
                  </pic:spPr>
                </pic:pic>
              </a:graphicData>
            </a:graphic>
          </wp:inline>
        </w:drawing>
      </w:r>
    </w:p>
    <w:p w14:paraId="2122EFC8" w14:textId="77777777" w:rsidR="001D70DC" w:rsidRDefault="001D70DC" w:rsidP="001D70DC">
      <w:pPr>
        <w:spacing w:after="0" w:line="240" w:lineRule="auto"/>
        <w:jc w:val="center"/>
        <w:rPr>
          <w:b/>
          <w:sz w:val="28"/>
          <w:szCs w:val="28"/>
        </w:rPr>
      </w:pPr>
    </w:p>
    <w:p w14:paraId="030AF0C8" w14:textId="199874A2" w:rsidR="00102C23" w:rsidRDefault="00102C23" w:rsidP="00DA07CE">
      <w:pPr>
        <w:spacing w:after="0" w:line="240" w:lineRule="auto"/>
        <w:jc w:val="center"/>
        <w:rPr>
          <w:b/>
          <w:sz w:val="28"/>
          <w:szCs w:val="28"/>
        </w:rPr>
      </w:pPr>
      <w:r>
        <w:rPr>
          <w:b/>
          <w:sz w:val="28"/>
          <w:szCs w:val="28"/>
        </w:rPr>
        <w:t>Transforming Downtown Through a Plan</w:t>
      </w:r>
    </w:p>
    <w:p w14:paraId="1EDE09B1" w14:textId="661664DA" w:rsidR="00DA07CE" w:rsidRDefault="00102C23" w:rsidP="00DA07CE">
      <w:pPr>
        <w:spacing w:after="0" w:line="240" w:lineRule="auto"/>
        <w:jc w:val="center"/>
        <w:rPr>
          <w:b/>
          <w:sz w:val="24"/>
          <w:szCs w:val="24"/>
        </w:rPr>
      </w:pPr>
      <w:r>
        <w:rPr>
          <w:b/>
          <w:sz w:val="24"/>
          <w:szCs w:val="24"/>
        </w:rPr>
        <w:t xml:space="preserve">Worksheet used at the </w:t>
      </w:r>
      <w:r w:rsidR="00DA07CE" w:rsidRPr="00DA07CE">
        <w:rPr>
          <w:b/>
          <w:sz w:val="24"/>
          <w:szCs w:val="24"/>
        </w:rPr>
        <w:t xml:space="preserve">N.C. Main Street </w:t>
      </w:r>
      <w:r w:rsidR="00437621">
        <w:rPr>
          <w:b/>
          <w:sz w:val="24"/>
          <w:szCs w:val="24"/>
        </w:rPr>
        <w:t>Directors</w:t>
      </w:r>
      <w:r w:rsidR="00DA07CE" w:rsidRPr="00DA07CE">
        <w:rPr>
          <w:b/>
          <w:sz w:val="24"/>
          <w:szCs w:val="24"/>
        </w:rPr>
        <w:t xml:space="preserve"> Meeting – </w:t>
      </w:r>
      <w:r w:rsidR="00F26B7B">
        <w:rPr>
          <w:b/>
          <w:sz w:val="24"/>
          <w:szCs w:val="24"/>
        </w:rPr>
        <w:t>August 3-5</w:t>
      </w:r>
      <w:r w:rsidR="001D70DC">
        <w:rPr>
          <w:b/>
          <w:sz w:val="24"/>
          <w:szCs w:val="24"/>
        </w:rPr>
        <w:t>, 2022, Elizabeth</w:t>
      </w:r>
      <w:r w:rsidR="00F26B7B">
        <w:rPr>
          <w:b/>
          <w:sz w:val="24"/>
          <w:szCs w:val="24"/>
        </w:rPr>
        <w:t xml:space="preserve"> City</w:t>
      </w:r>
    </w:p>
    <w:p w14:paraId="44C517AF" w14:textId="77777777" w:rsidR="00437621" w:rsidRDefault="00437621" w:rsidP="00DA07CE">
      <w:pPr>
        <w:spacing w:after="0" w:line="240" w:lineRule="auto"/>
        <w:jc w:val="center"/>
        <w:rPr>
          <w:b/>
          <w:sz w:val="24"/>
          <w:szCs w:val="24"/>
        </w:rPr>
      </w:pPr>
    </w:p>
    <w:p w14:paraId="70CED3AD" w14:textId="66D32D25" w:rsidR="00437621" w:rsidRPr="00DA07CE" w:rsidRDefault="00310306" w:rsidP="00437621">
      <w:pPr>
        <w:spacing w:after="0" w:line="240" w:lineRule="auto"/>
        <w:rPr>
          <w:b/>
          <w:sz w:val="24"/>
          <w:szCs w:val="24"/>
        </w:rPr>
      </w:pPr>
      <w:r>
        <w:t>Main Street has built a strong track record for making change happen in communities across the country</w:t>
      </w:r>
      <w:r w:rsidR="00B4642A">
        <w:t xml:space="preserve">.  </w:t>
      </w:r>
      <w:r>
        <w:t>Change is an important guiding principle for Main Street</w:t>
      </w:r>
      <w:r w:rsidR="00313E00">
        <w:t xml:space="preserve">.  </w:t>
      </w:r>
      <w:r>
        <w:t>But rather than letting change just happen, Main Street programs define and manage it from one year to the next through a strategy-driven work plan and aligned implementation process</w:t>
      </w:r>
      <w:r w:rsidR="00313E00">
        <w:t xml:space="preserve">.  </w:t>
      </w:r>
      <w:r>
        <w:t>Standard Four brings together all integrated components that must be in place to plan and successfully implement the revitalization work.  Centered around Main Street’s Four Point Approach, these integrated components are driven by a local Transformation Strategy(s) aligned through community participation and based on understanding of the district’s unique and competitive market position.</w:t>
      </w:r>
    </w:p>
    <w:p w14:paraId="0DC74299" w14:textId="2D767FA1" w:rsidR="00465E80" w:rsidRDefault="00465E80" w:rsidP="00DC09C2">
      <w:pPr>
        <w:spacing w:after="0" w:line="240" w:lineRule="auto"/>
        <w:jc w:val="both"/>
      </w:pPr>
    </w:p>
    <w:p w14:paraId="766810FC" w14:textId="13952AF9" w:rsidR="00DB2146" w:rsidRPr="00AB12F4" w:rsidRDefault="00AB12F4" w:rsidP="00DC09C2">
      <w:pPr>
        <w:spacing w:after="0" w:line="240" w:lineRule="auto"/>
        <w:jc w:val="both"/>
        <w:rPr>
          <w:b/>
          <w:bCs/>
          <w:sz w:val="24"/>
          <w:szCs w:val="24"/>
          <w:u w:val="single"/>
        </w:rPr>
      </w:pPr>
      <w:r w:rsidRPr="00AB12F4">
        <w:rPr>
          <w:b/>
          <w:bCs/>
          <w:sz w:val="24"/>
          <w:szCs w:val="24"/>
          <w:u w:val="single"/>
        </w:rPr>
        <w:t xml:space="preserve">Instructions for your group:  </w:t>
      </w:r>
    </w:p>
    <w:p w14:paraId="6F38B43C" w14:textId="5ABEB628" w:rsidR="00DB2146" w:rsidRDefault="00DB2146" w:rsidP="00DC09C2">
      <w:pPr>
        <w:spacing w:after="0" w:line="240" w:lineRule="auto"/>
        <w:jc w:val="both"/>
      </w:pPr>
      <w:r>
        <w:t xml:space="preserve">1 - </w:t>
      </w:r>
      <w:r>
        <w:rPr>
          <w:u w:val="single"/>
        </w:rPr>
        <w:t>Se</w:t>
      </w:r>
      <w:r w:rsidR="004B14F5" w:rsidRPr="005E781A">
        <w:rPr>
          <w:u w:val="single"/>
        </w:rPr>
        <w:t xml:space="preserve">lect one </w:t>
      </w:r>
      <w:r w:rsidR="00AB12F4">
        <w:rPr>
          <w:u w:val="single"/>
        </w:rPr>
        <w:t>economic development strategy</w:t>
      </w:r>
      <w:r w:rsidR="00C43A4F">
        <w:rPr>
          <w:u w:val="single"/>
        </w:rPr>
        <w:t>.  (Transformation Strategy)</w:t>
      </w:r>
    </w:p>
    <w:p w14:paraId="3F47843B" w14:textId="13076D39" w:rsidR="00DB2146" w:rsidRDefault="00DB2146" w:rsidP="00DC09C2">
      <w:pPr>
        <w:spacing w:after="0" w:line="240" w:lineRule="auto"/>
        <w:jc w:val="both"/>
      </w:pPr>
      <w:r>
        <w:t>2 - D</w:t>
      </w:r>
      <w:r w:rsidR="00546A92">
        <w:t xml:space="preserve">evelop a </w:t>
      </w:r>
      <w:r w:rsidR="00546A92" w:rsidRPr="005E781A">
        <w:rPr>
          <w:u w:val="single"/>
        </w:rPr>
        <w:t>broad goal for the strategy</w:t>
      </w:r>
      <w:r w:rsidR="00546A92">
        <w:t xml:space="preserve"> and a </w:t>
      </w:r>
      <w:r w:rsidR="00546A92" w:rsidRPr="005E781A">
        <w:rPr>
          <w:u w:val="single"/>
        </w:rPr>
        <w:t>measurable objective</w:t>
      </w:r>
      <w:r w:rsidR="00C43A4F">
        <w:t>.</w:t>
      </w:r>
      <w:r w:rsidR="00546A92">
        <w:t xml:space="preserve"> </w:t>
      </w:r>
    </w:p>
    <w:p w14:paraId="5E6CCD1C" w14:textId="2B71C1C0" w:rsidR="00536ADB" w:rsidRDefault="00DB2146" w:rsidP="00DC09C2">
      <w:pPr>
        <w:spacing w:after="0" w:line="240" w:lineRule="auto"/>
        <w:jc w:val="both"/>
        <w:rPr>
          <w:u w:val="single"/>
        </w:rPr>
      </w:pPr>
      <w:r>
        <w:t>3 - T</w:t>
      </w:r>
      <w:r w:rsidR="00546A92">
        <w:t xml:space="preserve">hen </w:t>
      </w:r>
      <w:r w:rsidR="00546A92" w:rsidRPr="005E781A">
        <w:rPr>
          <w:u w:val="single"/>
        </w:rPr>
        <w:t xml:space="preserve">develop measurable actions </w:t>
      </w:r>
      <w:r w:rsidR="005E781A" w:rsidRPr="005E781A">
        <w:rPr>
          <w:u w:val="single"/>
        </w:rPr>
        <w:t>that will be implemented through the Main Street Four Points</w:t>
      </w:r>
      <w:r w:rsidR="005E781A" w:rsidRPr="005E781A">
        <w:rPr>
          <w:rFonts w:cs="Calibri"/>
          <w:u w:val="single"/>
        </w:rPr>
        <w:t>™</w:t>
      </w:r>
      <w:r w:rsidR="005E781A" w:rsidRPr="005E781A">
        <w:rPr>
          <w:u w:val="single"/>
        </w:rPr>
        <w:t xml:space="preserve">. </w:t>
      </w:r>
    </w:p>
    <w:p w14:paraId="66B284CF" w14:textId="77777777" w:rsidR="00414FDF" w:rsidRDefault="00414FDF" w:rsidP="00DC09C2">
      <w:pPr>
        <w:spacing w:after="0" w:line="240" w:lineRule="auto"/>
        <w:jc w:val="both"/>
        <w:rPr>
          <w:u w:val="single"/>
        </w:rPr>
      </w:pPr>
    </w:p>
    <w:p w14:paraId="672BD300" w14:textId="7655017D" w:rsidR="00414FDF" w:rsidRPr="00FE7213" w:rsidRDefault="00414FDF" w:rsidP="00DC09C2">
      <w:pPr>
        <w:spacing w:after="0" w:line="240" w:lineRule="auto"/>
        <w:jc w:val="both"/>
        <w:rPr>
          <w:b/>
          <w:bCs/>
          <w:u w:val="single"/>
        </w:rPr>
      </w:pPr>
      <w:r w:rsidRPr="00FE7213">
        <w:rPr>
          <w:b/>
          <w:bCs/>
          <w:u w:val="single"/>
        </w:rPr>
        <w:t>Definitions:</w:t>
      </w:r>
    </w:p>
    <w:p w14:paraId="07D9643B" w14:textId="3BD0FAE6" w:rsidR="000E5350" w:rsidRDefault="000E5350" w:rsidP="000E5350">
      <w:pPr>
        <w:jc w:val="both"/>
      </w:pPr>
      <w:r w:rsidRPr="000E72C6">
        <w:rPr>
          <w:b/>
          <w:bCs/>
        </w:rPr>
        <w:t>Economic Development Strategies</w:t>
      </w:r>
      <w:r>
        <w:t xml:space="preserve"> (</w:t>
      </w:r>
      <w:r w:rsidR="00C43A4F">
        <w:t>Transformation</w:t>
      </w:r>
      <w:r>
        <w:t xml:space="preserve"> Strateg</w:t>
      </w:r>
      <w:r w:rsidR="00C43A4F">
        <w:t>y</w:t>
      </w:r>
      <w:r>
        <w:t>)</w:t>
      </w:r>
      <w:r w:rsidRPr="000E5350">
        <w:t xml:space="preserve">:   Strategies are defined in your vision statement that will </w:t>
      </w:r>
      <w:r w:rsidRPr="000E5350">
        <w:rPr>
          <w:u w:val="single"/>
        </w:rPr>
        <w:t>transform your downtown into a more economically vibrant district</w:t>
      </w:r>
      <w:r>
        <w:rPr>
          <w:u w:val="single"/>
        </w:rPr>
        <w:t xml:space="preserve">. </w:t>
      </w:r>
      <w:r w:rsidRPr="000E5350">
        <w:t xml:space="preserve"> </w:t>
      </w:r>
    </w:p>
    <w:p w14:paraId="0F61B638" w14:textId="5F962A19" w:rsidR="000E5350" w:rsidRDefault="0097110F" w:rsidP="000E5350">
      <w:pPr>
        <w:jc w:val="both"/>
      </w:pPr>
      <w:r w:rsidRPr="008229E6">
        <w:rPr>
          <w:b/>
          <w:bCs/>
        </w:rPr>
        <w:t>Goals:</w:t>
      </w:r>
      <w:r>
        <w:t xml:space="preserve"> </w:t>
      </w:r>
      <w:r w:rsidRPr="002B3286">
        <w:rPr>
          <w:u w:val="single"/>
        </w:rPr>
        <w:t>What</w:t>
      </w:r>
      <w:r>
        <w:t xml:space="preserve"> are you trying to achieve with your strategies?</w:t>
      </w:r>
      <w:r w:rsidR="00EE45E8">
        <w:t xml:space="preserve">  Goals are broad, general, abstract</w:t>
      </w:r>
    </w:p>
    <w:p w14:paraId="73F283B4" w14:textId="6BBA3754" w:rsidR="000E5350" w:rsidRDefault="008229E6" w:rsidP="000E5350">
      <w:pPr>
        <w:jc w:val="both"/>
      </w:pPr>
      <w:r w:rsidRPr="008229E6">
        <w:rPr>
          <w:b/>
          <w:bCs/>
        </w:rPr>
        <w:t>Objective</w:t>
      </w:r>
      <w:r>
        <w:t xml:space="preserve">: For </w:t>
      </w:r>
      <w:r w:rsidRPr="002B3286">
        <w:rPr>
          <w:u w:val="single"/>
        </w:rPr>
        <w:t>what</w:t>
      </w:r>
      <w:r>
        <w:t xml:space="preserve"> purpose?  </w:t>
      </w:r>
      <w:r w:rsidR="003B192C" w:rsidRPr="002B3286">
        <w:rPr>
          <w:u w:val="single"/>
        </w:rPr>
        <w:t>Why</w:t>
      </w:r>
      <w:r w:rsidR="003B192C">
        <w:t xml:space="preserve"> are you trying to achieve your goal?  </w:t>
      </w:r>
      <w:r>
        <w:t>To</w:t>
      </w:r>
      <w:r w:rsidR="002B3286">
        <w:t xml:space="preserve"> </w:t>
      </w:r>
      <w:r>
        <w:t>….</w:t>
      </w:r>
      <w:r w:rsidR="003172FF">
        <w:t xml:space="preserve">  Objectives are precise, tangible concrete and measurable</w:t>
      </w:r>
    </w:p>
    <w:p w14:paraId="6C5F3EEA" w14:textId="56B9A91E" w:rsidR="000E5350" w:rsidRDefault="008229E6" w:rsidP="000E5350">
      <w:pPr>
        <w:jc w:val="both"/>
      </w:pPr>
      <w:r w:rsidRPr="002B3286">
        <w:rPr>
          <w:b/>
          <w:bCs/>
        </w:rPr>
        <w:t xml:space="preserve">Actions:  </w:t>
      </w:r>
      <w:r w:rsidR="002B3286" w:rsidRPr="002B3286">
        <w:rPr>
          <w:u w:val="single"/>
        </w:rPr>
        <w:t>How</w:t>
      </w:r>
      <w:r w:rsidR="002B3286" w:rsidRPr="002B3286">
        <w:t xml:space="preserve"> are you going to achieve each goal and objective? </w:t>
      </w:r>
      <w:r w:rsidR="002B3286">
        <w:t xml:space="preserve"> </w:t>
      </w:r>
      <w:r w:rsidR="002B3286" w:rsidRPr="002B3286">
        <w:t xml:space="preserve">– </w:t>
      </w:r>
      <w:r w:rsidR="002B3286" w:rsidRPr="002B3286">
        <w:rPr>
          <w:u w:val="single"/>
        </w:rPr>
        <w:t>What</w:t>
      </w:r>
      <w:r w:rsidR="002B3286" w:rsidRPr="002B3286">
        <w:t xml:space="preserve"> is the organization’s </w:t>
      </w:r>
      <w:r w:rsidR="002B3286" w:rsidRPr="002B3286">
        <w:rPr>
          <w:u w:val="single"/>
        </w:rPr>
        <w:t>plan</w:t>
      </w:r>
      <w:r w:rsidR="002B3286" w:rsidRPr="002B3286">
        <w:t xml:space="preserve"> for accomplishing each goal and objective?</w:t>
      </w:r>
      <w:r w:rsidR="002B3286">
        <w:t xml:space="preserve">  Economic Vitality, Design, Promotion, Organization</w:t>
      </w:r>
      <w:r w:rsidR="00F3319B">
        <w:t>.</w:t>
      </w:r>
    </w:p>
    <w:p w14:paraId="449DA6FF" w14:textId="25D2A733" w:rsidR="00F3319B" w:rsidRDefault="00F3319B" w:rsidP="000E5350">
      <w:pPr>
        <w:jc w:val="both"/>
      </w:pPr>
      <w:r w:rsidRPr="005E1224">
        <w:rPr>
          <w:b/>
          <w:bCs/>
        </w:rPr>
        <w:t>Measures:</w:t>
      </w:r>
      <w:r>
        <w:t xml:space="preserve"> A</w:t>
      </w:r>
      <w:r w:rsidR="005E1224">
        <w:t xml:space="preserve"> number, a </w:t>
      </w:r>
      <w:r w:rsidR="009E4B1E">
        <w:t>timeframe,</w:t>
      </w:r>
      <w:r w:rsidR="005E1224">
        <w:t xml:space="preserve"> or a percentage.</w:t>
      </w:r>
    </w:p>
    <w:p w14:paraId="46E6CCA4" w14:textId="02B459C9" w:rsidR="000E5350" w:rsidRPr="005E1224" w:rsidRDefault="007F5130" w:rsidP="005E1224">
      <w:pPr>
        <w:spacing w:after="0" w:line="240" w:lineRule="auto"/>
        <w:jc w:val="both"/>
        <w:rPr>
          <w:b/>
          <w:bCs/>
        </w:rPr>
      </w:pPr>
      <w:r w:rsidRPr="005E1224">
        <w:rPr>
          <w:b/>
          <w:bCs/>
        </w:rPr>
        <w:t>Example:</w:t>
      </w:r>
    </w:p>
    <w:p w14:paraId="7FD8B3F0" w14:textId="473DCA7B" w:rsidR="000E5350" w:rsidRDefault="007A5998" w:rsidP="00F64E89">
      <w:pPr>
        <w:spacing w:after="0" w:line="240" w:lineRule="auto"/>
        <w:ind w:firstLine="360"/>
        <w:contextualSpacing/>
        <w:jc w:val="both"/>
      </w:pPr>
      <w:r w:rsidRPr="007A5998">
        <w:rPr>
          <w:b/>
          <w:bCs/>
        </w:rPr>
        <w:t>Strategy</w:t>
      </w:r>
      <w:r>
        <w:t>:  To be the hub of life-long learning and education for the region.</w:t>
      </w:r>
    </w:p>
    <w:p w14:paraId="7F2B22E9" w14:textId="77777777" w:rsidR="007A5998" w:rsidRPr="007A5998" w:rsidRDefault="007A5998" w:rsidP="00F64E89">
      <w:pPr>
        <w:spacing w:after="0" w:line="240" w:lineRule="auto"/>
        <w:ind w:firstLine="360"/>
        <w:contextualSpacing/>
        <w:jc w:val="both"/>
      </w:pPr>
      <w:r w:rsidRPr="007A5998">
        <w:rPr>
          <w:b/>
          <w:bCs/>
        </w:rPr>
        <w:t xml:space="preserve">Goal: </w:t>
      </w:r>
      <w:r w:rsidRPr="007A5998">
        <w:t>Offer life-long learning opportunities in downtown for retired adults.</w:t>
      </w:r>
    </w:p>
    <w:p w14:paraId="34E74CA4" w14:textId="77777777" w:rsidR="007A5998" w:rsidRDefault="007A5998" w:rsidP="00F64E89">
      <w:pPr>
        <w:spacing w:after="0" w:line="240" w:lineRule="auto"/>
        <w:ind w:firstLine="360"/>
        <w:contextualSpacing/>
        <w:jc w:val="both"/>
      </w:pPr>
      <w:r w:rsidRPr="007A5998">
        <w:rPr>
          <w:b/>
          <w:bCs/>
        </w:rPr>
        <w:t xml:space="preserve">Objective:  </w:t>
      </w:r>
      <w:r w:rsidRPr="007A5998">
        <w:t>Increase the retiree consumer market by 150 weekly downtown visitors.</w:t>
      </w:r>
    </w:p>
    <w:p w14:paraId="6EB860FE" w14:textId="6FC26A79" w:rsidR="007A5998" w:rsidRPr="00C83A94" w:rsidRDefault="00FE7213" w:rsidP="009E4B1E">
      <w:pPr>
        <w:spacing w:after="0" w:line="240" w:lineRule="auto"/>
        <w:ind w:left="360"/>
        <w:contextualSpacing/>
        <w:jc w:val="both"/>
      </w:pPr>
      <w:r w:rsidRPr="00C83A94">
        <w:rPr>
          <w:b/>
          <w:bCs/>
        </w:rPr>
        <w:t xml:space="preserve">Economic Vitality Action: </w:t>
      </w:r>
      <w:r w:rsidR="00CF7761" w:rsidRPr="00C83A94">
        <w:t xml:space="preserve">Recruit a community college satellite operation </w:t>
      </w:r>
      <w:r w:rsidR="00C83A94" w:rsidRPr="00C83A94">
        <w:t>to dt</w:t>
      </w:r>
      <w:r w:rsidR="00313E00" w:rsidRPr="00C83A94">
        <w:t xml:space="preserve">.  </w:t>
      </w:r>
      <w:r w:rsidR="00CF7761" w:rsidRPr="00C83A94">
        <w:t>by December 2022</w:t>
      </w:r>
      <w:r w:rsidR="009E4B1E">
        <w:t xml:space="preserve"> and offer 10 life-long learning opportunities a week at the facility.</w:t>
      </w:r>
    </w:p>
    <w:p w14:paraId="7A11934F" w14:textId="33DB80F3" w:rsidR="00CE4CB5" w:rsidRPr="00CE4CB5" w:rsidRDefault="00CE4CB5" w:rsidP="00F64E89">
      <w:pPr>
        <w:spacing w:after="0" w:line="240" w:lineRule="auto"/>
        <w:ind w:left="360"/>
        <w:contextualSpacing/>
        <w:jc w:val="both"/>
        <w:rPr>
          <w:b/>
          <w:bCs/>
        </w:rPr>
      </w:pPr>
      <w:r>
        <w:rPr>
          <w:b/>
          <w:bCs/>
        </w:rPr>
        <w:t xml:space="preserve">Design Action:  </w:t>
      </w:r>
      <w:r w:rsidRPr="00CE4CB5">
        <w:t xml:space="preserve">Partner with the City to make improvements by June </w:t>
      </w:r>
      <w:r w:rsidRPr="00F64E89">
        <w:t>2023</w:t>
      </w:r>
      <w:r w:rsidRPr="00CE4CB5">
        <w:t xml:space="preserve"> to the West Avenue public parking lot and promote the lot as free parking for retirees on the promotional materials. </w:t>
      </w:r>
    </w:p>
    <w:p w14:paraId="695E23BC" w14:textId="0F4D275A" w:rsidR="00A71920" w:rsidRDefault="00291100" w:rsidP="00F64E89">
      <w:pPr>
        <w:spacing w:after="0" w:line="240" w:lineRule="auto"/>
        <w:ind w:left="360"/>
        <w:contextualSpacing/>
        <w:jc w:val="both"/>
        <w:rPr>
          <w:b/>
          <w:bCs/>
        </w:rPr>
      </w:pPr>
      <w:r>
        <w:rPr>
          <w:b/>
          <w:bCs/>
        </w:rPr>
        <w:t>Promotion</w:t>
      </w:r>
      <w:r w:rsidR="00C83A94" w:rsidRPr="00C83A94">
        <w:rPr>
          <w:b/>
          <w:bCs/>
        </w:rPr>
        <w:t xml:space="preserve"> Action:  </w:t>
      </w:r>
      <w:r w:rsidR="0048495D">
        <w:t>Offer</w:t>
      </w:r>
      <w:r w:rsidRPr="00291100">
        <w:t xml:space="preserve"> </w:t>
      </w:r>
      <w:r w:rsidR="00A71920" w:rsidRPr="00F64E89">
        <w:rPr>
          <w:i/>
          <w:iCs/>
        </w:rPr>
        <w:t>W</w:t>
      </w:r>
      <w:r w:rsidRPr="00F64E89">
        <w:rPr>
          <w:i/>
          <w:iCs/>
        </w:rPr>
        <w:t>ine-</w:t>
      </w:r>
      <w:r w:rsidR="00A71920" w:rsidRPr="00F64E89">
        <w:rPr>
          <w:i/>
          <w:iCs/>
        </w:rPr>
        <w:t>D</w:t>
      </w:r>
      <w:r w:rsidRPr="00F64E89">
        <w:rPr>
          <w:i/>
          <w:iCs/>
        </w:rPr>
        <w:t xml:space="preserve">own Wednesdays </w:t>
      </w:r>
      <w:r>
        <w:t xml:space="preserve">in downtown </w:t>
      </w:r>
      <w:r w:rsidRPr="00291100">
        <w:t xml:space="preserve">for Seniors during the fall, 2022. </w:t>
      </w:r>
    </w:p>
    <w:p w14:paraId="6C802121" w14:textId="3B2278C9" w:rsidR="00A71920" w:rsidRDefault="00A928F6" w:rsidP="00286BA1">
      <w:pPr>
        <w:spacing w:after="0" w:line="240" w:lineRule="auto"/>
        <w:ind w:left="360"/>
        <w:contextualSpacing/>
        <w:jc w:val="both"/>
      </w:pPr>
      <w:r>
        <w:rPr>
          <w:b/>
          <w:bCs/>
        </w:rPr>
        <w:t>Organization Action:</w:t>
      </w:r>
      <w:r>
        <w:t xml:space="preserve"> </w:t>
      </w:r>
      <w:r w:rsidRPr="00A928F6">
        <w:rPr>
          <w:i/>
          <w:iCs/>
        </w:rPr>
        <w:t xml:space="preserve">Partner with 3 agencies by </w:t>
      </w:r>
      <w:r>
        <w:rPr>
          <w:i/>
          <w:iCs/>
        </w:rPr>
        <w:t>January 1</w:t>
      </w:r>
      <w:r w:rsidR="0093679B">
        <w:rPr>
          <w:i/>
          <w:iCs/>
        </w:rPr>
        <w:t xml:space="preserve">, </w:t>
      </w:r>
      <w:r w:rsidR="00F64E89">
        <w:rPr>
          <w:i/>
          <w:iCs/>
        </w:rPr>
        <w:t>2023</w:t>
      </w:r>
      <w:r w:rsidR="004B1158">
        <w:rPr>
          <w:i/>
          <w:iCs/>
        </w:rPr>
        <w:t>,</w:t>
      </w:r>
      <w:r w:rsidR="00F64E89">
        <w:rPr>
          <w:i/>
          <w:iCs/>
        </w:rPr>
        <w:t xml:space="preserve"> </w:t>
      </w:r>
      <w:r w:rsidR="00F64E89" w:rsidRPr="00A928F6">
        <w:rPr>
          <w:i/>
          <w:iCs/>
        </w:rPr>
        <w:t>that</w:t>
      </w:r>
      <w:r w:rsidRPr="00A928F6">
        <w:rPr>
          <w:i/>
          <w:iCs/>
        </w:rPr>
        <w:t xml:space="preserve"> work with retirees to survey interest in life-long learning and their needs, in regard to downtown. </w:t>
      </w:r>
    </w:p>
    <w:p w14:paraId="762A607F" w14:textId="5B8DDDBA" w:rsidR="005E781A" w:rsidRPr="004B1158" w:rsidRDefault="005E781A" w:rsidP="007617A7">
      <w:pPr>
        <w:spacing w:after="0" w:line="336" w:lineRule="auto"/>
        <w:jc w:val="both"/>
        <w:rPr>
          <w:b/>
          <w:bCs/>
          <w:sz w:val="28"/>
          <w:szCs w:val="28"/>
        </w:rPr>
      </w:pPr>
      <w:r w:rsidRPr="004B1158">
        <w:rPr>
          <w:b/>
          <w:bCs/>
          <w:sz w:val="28"/>
          <w:szCs w:val="28"/>
        </w:rPr>
        <w:lastRenderedPageBreak/>
        <w:t>Strategies to choose from:</w:t>
      </w:r>
    </w:p>
    <w:p w14:paraId="0CE55CC6" w14:textId="77777777" w:rsidR="005E781A" w:rsidRDefault="005E781A" w:rsidP="007617A7">
      <w:pPr>
        <w:spacing w:after="0" w:line="336" w:lineRule="auto"/>
        <w:jc w:val="both"/>
      </w:pPr>
    </w:p>
    <w:p w14:paraId="1C213E8A" w14:textId="2D0DAE5A" w:rsidR="00715B13" w:rsidRPr="009E4B1E" w:rsidRDefault="009E4B1E" w:rsidP="007617A7">
      <w:pPr>
        <w:pStyle w:val="ListParagraph"/>
        <w:numPr>
          <w:ilvl w:val="0"/>
          <w:numId w:val="20"/>
        </w:numPr>
        <w:spacing w:after="0" w:line="336" w:lineRule="auto"/>
        <w:jc w:val="both"/>
        <w:rPr>
          <w:sz w:val="24"/>
          <w:szCs w:val="24"/>
        </w:rPr>
      </w:pPr>
      <w:r>
        <w:rPr>
          <w:sz w:val="24"/>
          <w:szCs w:val="24"/>
        </w:rPr>
        <w:t>The c</w:t>
      </w:r>
      <w:r w:rsidR="00715B13" w:rsidRPr="009E4B1E">
        <w:rPr>
          <w:sz w:val="24"/>
          <w:szCs w:val="24"/>
        </w:rPr>
        <w:t xml:space="preserve">enter of Arts &amp; Culture for </w:t>
      </w:r>
      <w:r w:rsidR="00014BEE">
        <w:rPr>
          <w:sz w:val="24"/>
          <w:szCs w:val="24"/>
        </w:rPr>
        <w:t>d</w:t>
      </w:r>
      <w:r w:rsidR="00715B13" w:rsidRPr="009E4B1E">
        <w:rPr>
          <w:sz w:val="24"/>
          <w:szCs w:val="24"/>
        </w:rPr>
        <w:t>owntown</w:t>
      </w:r>
      <w:r w:rsidR="00014BEE">
        <w:rPr>
          <w:sz w:val="24"/>
          <w:szCs w:val="24"/>
        </w:rPr>
        <w:t>.</w:t>
      </w:r>
    </w:p>
    <w:p w14:paraId="469CE8E9" w14:textId="00E67490" w:rsidR="00985930" w:rsidRPr="009E4B1E" w:rsidRDefault="00985930" w:rsidP="007617A7">
      <w:pPr>
        <w:pStyle w:val="ListParagraph"/>
        <w:numPr>
          <w:ilvl w:val="0"/>
          <w:numId w:val="20"/>
        </w:numPr>
        <w:spacing w:after="0" w:line="336" w:lineRule="auto"/>
        <w:jc w:val="both"/>
        <w:rPr>
          <w:sz w:val="24"/>
          <w:szCs w:val="24"/>
        </w:rPr>
      </w:pPr>
      <w:r w:rsidRPr="009E4B1E">
        <w:rPr>
          <w:sz w:val="24"/>
          <w:szCs w:val="24"/>
        </w:rPr>
        <w:t xml:space="preserve">The hub of </w:t>
      </w:r>
      <w:r w:rsidR="00182DF3" w:rsidRPr="009E4B1E">
        <w:rPr>
          <w:sz w:val="24"/>
          <w:szCs w:val="24"/>
        </w:rPr>
        <w:t xml:space="preserve">our </w:t>
      </w:r>
      <w:r w:rsidR="00313E00">
        <w:rPr>
          <w:sz w:val="24"/>
          <w:szCs w:val="24"/>
        </w:rPr>
        <w:t>A</w:t>
      </w:r>
      <w:r w:rsidRPr="009E4B1E">
        <w:rPr>
          <w:sz w:val="24"/>
          <w:szCs w:val="24"/>
        </w:rPr>
        <w:t xml:space="preserve">gricultural </w:t>
      </w:r>
      <w:r w:rsidR="00313E00">
        <w:rPr>
          <w:sz w:val="24"/>
          <w:szCs w:val="24"/>
        </w:rPr>
        <w:t>E</w:t>
      </w:r>
      <w:r w:rsidRPr="009E4B1E">
        <w:rPr>
          <w:sz w:val="24"/>
          <w:szCs w:val="24"/>
        </w:rPr>
        <w:t>conomy</w:t>
      </w:r>
      <w:r w:rsidR="00014BEE">
        <w:rPr>
          <w:sz w:val="24"/>
          <w:szCs w:val="24"/>
        </w:rPr>
        <w:t>.</w:t>
      </w:r>
    </w:p>
    <w:p w14:paraId="7C9DE507" w14:textId="7E6ABD25" w:rsidR="001671EE" w:rsidRPr="009E4B1E" w:rsidRDefault="001671EE" w:rsidP="007617A7">
      <w:pPr>
        <w:pStyle w:val="ListParagraph"/>
        <w:numPr>
          <w:ilvl w:val="0"/>
          <w:numId w:val="20"/>
        </w:numPr>
        <w:spacing w:after="0" w:line="336" w:lineRule="auto"/>
        <w:jc w:val="both"/>
        <w:rPr>
          <w:sz w:val="24"/>
          <w:szCs w:val="24"/>
        </w:rPr>
      </w:pPr>
      <w:r w:rsidRPr="009E4B1E">
        <w:rPr>
          <w:sz w:val="24"/>
          <w:szCs w:val="24"/>
        </w:rPr>
        <w:t xml:space="preserve">The center of </w:t>
      </w:r>
      <w:r w:rsidR="00313E00">
        <w:rPr>
          <w:sz w:val="24"/>
          <w:szCs w:val="24"/>
        </w:rPr>
        <w:t>A</w:t>
      </w:r>
      <w:r w:rsidRPr="009E4B1E">
        <w:rPr>
          <w:sz w:val="24"/>
          <w:szCs w:val="24"/>
        </w:rPr>
        <w:t xml:space="preserve">pparel </w:t>
      </w:r>
      <w:r w:rsidR="00313E00">
        <w:rPr>
          <w:sz w:val="24"/>
          <w:szCs w:val="24"/>
        </w:rPr>
        <w:t>G</w:t>
      </w:r>
      <w:r w:rsidRPr="009E4B1E">
        <w:rPr>
          <w:sz w:val="24"/>
          <w:szCs w:val="24"/>
        </w:rPr>
        <w:t xml:space="preserve">oods and </w:t>
      </w:r>
      <w:r w:rsidR="00313E00">
        <w:rPr>
          <w:sz w:val="24"/>
          <w:szCs w:val="24"/>
        </w:rPr>
        <w:t>S</w:t>
      </w:r>
      <w:r w:rsidRPr="009E4B1E">
        <w:rPr>
          <w:sz w:val="24"/>
          <w:szCs w:val="24"/>
        </w:rPr>
        <w:t>ervices.</w:t>
      </w:r>
    </w:p>
    <w:p w14:paraId="722685BA" w14:textId="13096D59" w:rsidR="00D5373A" w:rsidRPr="009E4B1E" w:rsidRDefault="001B244E" w:rsidP="007617A7">
      <w:pPr>
        <w:pStyle w:val="ListParagraph"/>
        <w:numPr>
          <w:ilvl w:val="0"/>
          <w:numId w:val="20"/>
        </w:numPr>
        <w:spacing w:after="0" w:line="336" w:lineRule="auto"/>
        <w:jc w:val="both"/>
        <w:rPr>
          <w:sz w:val="24"/>
          <w:szCs w:val="24"/>
        </w:rPr>
      </w:pPr>
      <w:r>
        <w:rPr>
          <w:sz w:val="24"/>
          <w:szCs w:val="24"/>
        </w:rPr>
        <w:t>The c</w:t>
      </w:r>
      <w:r w:rsidR="00DF6B5D" w:rsidRPr="009E4B1E">
        <w:rPr>
          <w:sz w:val="24"/>
          <w:szCs w:val="24"/>
        </w:rPr>
        <w:t>enter of Education and Life-long Learning</w:t>
      </w:r>
      <w:r w:rsidR="00D5373A" w:rsidRPr="009E4B1E">
        <w:rPr>
          <w:sz w:val="24"/>
          <w:szCs w:val="24"/>
        </w:rPr>
        <w:t>.</w:t>
      </w:r>
    </w:p>
    <w:p w14:paraId="789CB8BE" w14:textId="3EEB100A" w:rsidR="00DF6B5D" w:rsidRPr="009E4B1E" w:rsidRDefault="00D5373A" w:rsidP="007617A7">
      <w:pPr>
        <w:pStyle w:val="ListParagraph"/>
        <w:numPr>
          <w:ilvl w:val="0"/>
          <w:numId w:val="20"/>
        </w:numPr>
        <w:spacing w:after="0" w:line="336" w:lineRule="auto"/>
        <w:jc w:val="both"/>
        <w:rPr>
          <w:sz w:val="24"/>
          <w:szCs w:val="24"/>
        </w:rPr>
      </w:pPr>
      <w:r w:rsidRPr="009E4B1E">
        <w:rPr>
          <w:sz w:val="24"/>
          <w:szCs w:val="24"/>
        </w:rPr>
        <w:t xml:space="preserve">Offering first class </w:t>
      </w:r>
      <w:r w:rsidR="00313E00">
        <w:rPr>
          <w:sz w:val="24"/>
          <w:szCs w:val="24"/>
        </w:rPr>
        <w:t>C</w:t>
      </w:r>
      <w:r w:rsidRPr="009E4B1E">
        <w:rPr>
          <w:sz w:val="24"/>
          <w:szCs w:val="24"/>
        </w:rPr>
        <w:t>ollege-</w:t>
      </w:r>
      <w:r w:rsidR="00313E00">
        <w:rPr>
          <w:sz w:val="24"/>
          <w:szCs w:val="24"/>
        </w:rPr>
        <w:t>T</w:t>
      </w:r>
      <w:r w:rsidRPr="009E4B1E">
        <w:rPr>
          <w:sz w:val="24"/>
          <w:szCs w:val="24"/>
        </w:rPr>
        <w:t>own amen</w:t>
      </w:r>
      <w:r w:rsidR="00414FDF" w:rsidRPr="009E4B1E">
        <w:rPr>
          <w:sz w:val="24"/>
          <w:szCs w:val="24"/>
        </w:rPr>
        <w:t>ities.</w:t>
      </w:r>
    </w:p>
    <w:p w14:paraId="4E4AE3BF" w14:textId="21B1AD3F" w:rsidR="00747DB2" w:rsidRPr="009E4B1E" w:rsidRDefault="00182DF3" w:rsidP="007617A7">
      <w:pPr>
        <w:pStyle w:val="ListParagraph"/>
        <w:numPr>
          <w:ilvl w:val="0"/>
          <w:numId w:val="20"/>
        </w:numPr>
        <w:spacing w:after="0" w:line="336" w:lineRule="auto"/>
        <w:jc w:val="both"/>
        <w:rPr>
          <w:sz w:val="24"/>
          <w:szCs w:val="24"/>
        </w:rPr>
      </w:pPr>
      <w:r w:rsidRPr="009E4B1E">
        <w:rPr>
          <w:sz w:val="24"/>
          <w:szCs w:val="24"/>
        </w:rPr>
        <w:t xml:space="preserve">Crossroads to exceptional </w:t>
      </w:r>
      <w:r w:rsidR="00313E00">
        <w:rPr>
          <w:sz w:val="24"/>
          <w:szCs w:val="24"/>
        </w:rPr>
        <w:t>O</w:t>
      </w:r>
      <w:r w:rsidRPr="009E4B1E">
        <w:rPr>
          <w:sz w:val="24"/>
          <w:szCs w:val="24"/>
        </w:rPr>
        <w:t xml:space="preserve">utdoor </w:t>
      </w:r>
      <w:r w:rsidR="00313E00">
        <w:rPr>
          <w:sz w:val="24"/>
          <w:szCs w:val="24"/>
        </w:rPr>
        <w:t>R</w:t>
      </w:r>
      <w:r w:rsidRPr="009E4B1E">
        <w:rPr>
          <w:sz w:val="24"/>
          <w:szCs w:val="24"/>
        </w:rPr>
        <w:t>ecreation</w:t>
      </w:r>
      <w:r w:rsidR="00014BEE">
        <w:rPr>
          <w:sz w:val="24"/>
          <w:szCs w:val="24"/>
        </w:rPr>
        <w:t>.</w:t>
      </w:r>
    </w:p>
    <w:p w14:paraId="2140E41D" w14:textId="34CBFD19" w:rsidR="00D01936" w:rsidRPr="009E4B1E" w:rsidRDefault="001B244E" w:rsidP="007617A7">
      <w:pPr>
        <w:pStyle w:val="ListParagraph"/>
        <w:numPr>
          <w:ilvl w:val="0"/>
          <w:numId w:val="20"/>
        </w:numPr>
        <w:spacing w:after="0" w:line="336" w:lineRule="auto"/>
        <w:jc w:val="both"/>
        <w:rPr>
          <w:sz w:val="24"/>
          <w:szCs w:val="24"/>
        </w:rPr>
      </w:pPr>
      <w:r>
        <w:rPr>
          <w:sz w:val="24"/>
          <w:szCs w:val="24"/>
        </w:rPr>
        <w:t xml:space="preserve">The location of choice for </w:t>
      </w:r>
      <w:r w:rsidR="00D01936" w:rsidRPr="009E4B1E">
        <w:rPr>
          <w:sz w:val="24"/>
          <w:szCs w:val="24"/>
        </w:rPr>
        <w:t>convenience goods and services.</w:t>
      </w:r>
    </w:p>
    <w:p w14:paraId="2D45CE9F" w14:textId="6F84F7ED" w:rsidR="00D01936" w:rsidRPr="009E4B1E" w:rsidRDefault="00D01936" w:rsidP="007617A7">
      <w:pPr>
        <w:pStyle w:val="ListParagraph"/>
        <w:numPr>
          <w:ilvl w:val="0"/>
          <w:numId w:val="20"/>
        </w:numPr>
        <w:spacing w:after="0" w:line="336" w:lineRule="auto"/>
        <w:jc w:val="both"/>
        <w:rPr>
          <w:sz w:val="24"/>
          <w:szCs w:val="24"/>
        </w:rPr>
      </w:pPr>
      <w:r w:rsidRPr="009E4B1E">
        <w:rPr>
          <w:sz w:val="24"/>
          <w:szCs w:val="24"/>
        </w:rPr>
        <w:t xml:space="preserve">The hub of </w:t>
      </w:r>
      <w:r w:rsidR="00014BEE">
        <w:rPr>
          <w:sz w:val="24"/>
          <w:szCs w:val="24"/>
        </w:rPr>
        <w:t>D</w:t>
      </w:r>
      <w:r w:rsidRPr="009E4B1E">
        <w:rPr>
          <w:sz w:val="24"/>
          <w:szCs w:val="24"/>
        </w:rPr>
        <w:t xml:space="preserve">ining and </w:t>
      </w:r>
      <w:r w:rsidR="00014BEE">
        <w:rPr>
          <w:sz w:val="24"/>
          <w:szCs w:val="24"/>
        </w:rPr>
        <w:t>E</w:t>
      </w:r>
      <w:r w:rsidRPr="009E4B1E">
        <w:rPr>
          <w:sz w:val="24"/>
          <w:szCs w:val="24"/>
        </w:rPr>
        <w:t>ntertainment</w:t>
      </w:r>
      <w:r w:rsidR="00014BEE">
        <w:rPr>
          <w:sz w:val="24"/>
          <w:szCs w:val="24"/>
        </w:rPr>
        <w:t>.</w:t>
      </w:r>
    </w:p>
    <w:p w14:paraId="2A7F510A" w14:textId="0868C2A9" w:rsidR="00D01936" w:rsidRPr="009E4B1E" w:rsidRDefault="00D57FF8" w:rsidP="007617A7">
      <w:pPr>
        <w:pStyle w:val="ListParagraph"/>
        <w:numPr>
          <w:ilvl w:val="0"/>
          <w:numId w:val="20"/>
        </w:numPr>
        <w:spacing w:after="0" w:line="336" w:lineRule="auto"/>
        <w:jc w:val="both"/>
        <w:rPr>
          <w:sz w:val="24"/>
          <w:szCs w:val="24"/>
        </w:rPr>
      </w:pPr>
      <w:r>
        <w:rPr>
          <w:sz w:val="24"/>
          <w:szCs w:val="24"/>
        </w:rPr>
        <w:t xml:space="preserve">Providing world-class amenities for </w:t>
      </w:r>
      <w:r w:rsidR="00014BEE">
        <w:rPr>
          <w:sz w:val="24"/>
          <w:szCs w:val="24"/>
        </w:rPr>
        <w:t>D</w:t>
      </w:r>
      <w:r>
        <w:rPr>
          <w:sz w:val="24"/>
          <w:szCs w:val="24"/>
        </w:rPr>
        <w:t xml:space="preserve">owntown </w:t>
      </w:r>
      <w:r w:rsidR="00014BEE">
        <w:rPr>
          <w:sz w:val="24"/>
          <w:szCs w:val="24"/>
        </w:rPr>
        <w:t>W</w:t>
      </w:r>
      <w:r w:rsidR="00D01936" w:rsidRPr="009E4B1E">
        <w:rPr>
          <w:sz w:val="24"/>
          <w:szCs w:val="24"/>
        </w:rPr>
        <w:t>ork</w:t>
      </w:r>
      <w:r w:rsidR="00014BEE">
        <w:rPr>
          <w:sz w:val="24"/>
          <w:szCs w:val="24"/>
        </w:rPr>
        <w:t>er</w:t>
      </w:r>
      <w:r w:rsidR="00D01936" w:rsidRPr="009E4B1E">
        <w:rPr>
          <w:sz w:val="24"/>
          <w:szCs w:val="24"/>
        </w:rPr>
        <w:t xml:space="preserve">s and </w:t>
      </w:r>
      <w:r w:rsidR="00014BEE">
        <w:rPr>
          <w:sz w:val="24"/>
          <w:szCs w:val="24"/>
        </w:rPr>
        <w:t>R</w:t>
      </w:r>
      <w:r w:rsidR="00D01936" w:rsidRPr="009E4B1E">
        <w:rPr>
          <w:sz w:val="24"/>
          <w:szCs w:val="24"/>
        </w:rPr>
        <w:t>esidents</w:t>
      </w:r>
      <w:r w:rsidR="00014BEE">
        <w:rPr>
          <w:sz w:val="24"/>
          <w:szCs w:val="24"/>
        </w:rPr>
        <w:t>.</w:t>
      </w:r>
    </w:p>
    <w:p w14:paraId="0912F37C" w14:textId="5494B487" w:rsidR="00D01936" w:rsidRPr="009E4B1E" w:rsidRDefault="00724DCF" w:rsidP="007617A7">
      <w:pPr>
        <w:pStyle w:val="ListParagraph"/>
        <w:numPr>
          <w:ilvl w:val="0"/>
          <w:numId w:val="20"/>
        </w:numPr>
        <w:spacing w:after="0" w:line="336" w:lineRule="auto"/>
        <w:jc w:val="both"/>
        <w:rPr>
          <w:sz w:val="24"/>
          <w:szCs w:val="24"/>
        </w:rPr>
      </w:pPr>
      <w:r>
        <w:rPr>
          <w:sz w:val="24"/>
          <w:szCs w:val="24"/>
        </w:rPr>
        <w:t xml:space="preserve">An </w:t>
      </w:r>
      <w:r w:rsidR="00014BEE">
        <w:rPr>
          <w:sz w:val="24"/>
          <w:szCs w:val="24"/>
        </w:rPr>
        <w:t>E</w:t>
      </w:r>
      <w:r w:rsidR="00D01936" w:rsidRPr="009E4B1E">
        <w:rPr>
          <w:sz w:val="24"/>
          <w:szCs w:val="24"/>
        </w:rPr>
        <w:t xml:space="preserve">lder </w:t>
      </w:r>
      <w:r w:rsidR="00014BEE">
        <w:rPr>
          <w:sz w:val="24"/>
          <w:szCs w:val="24"/>
        </w:rPr>
        <w:t>F</w:t>
      </w:r>
      <w:r w:rsidR="00D01936" w:rsidRPr="009E4B1E">
        <w:rPr>
          <w:sz w:val="24"/>
          <w:szCs w:val="24"/>
        </w:rPr>
        <w:t xml:space="preserve">riendly </w:t>
      </w:r>
      <w:r>
        <w:rPr>
          <w:sz w:val="24"/>
          <w:szCs w:val="24"/>
        </w:rPr>
        <w:t xml:space="preserve">downtown that offers </w:t>
      </w:r>
      <w:r w:rsidR="00014BEE">
        <w:rPr>
          <w:sz w:val="24"/>
          <w:szCs w:val="24"/>
        </w:rPr>
        <w:t>A</w:t>
      </w:r>
      <w:r w:rsidR="00D01936" w:rsidRPr="009E4B1E">
        <w:rPr>
          <w:sz w:val="24"/>
          <w:szCs w:val="24"/>
        </w:rPr>
        <w:t xml:space="preserve">ging in </w:t>
      </w:r>
      <w:r w:rsidR="008D0492">
        <w:rPr>
          <w:sz w:val="24"/>
          <w:szCs w:val="24"/>
        </w:rPr>
        <w:t>P</w:t>
      </w:r>
      <w:r w:rsidR="00D01936" w:rsidRPr="009E4B1E">
        <w:rPr>
          <w:sz w:val="24"/>
          <w:szCs w:val="24"/>
        </w:rPr>
        <w:t>lace</w:t>
      </w:r>
      <w:r>
        <w:rPr>
          <w:sz w:val="24"/>
          <w:szCs w:val="24"/>
        </w:rPr>
        <w:t xml:space="preserve"> </w:t>
      </w:r>
      <w:r w:rsidR="008D0492">
        <w:rPr>
          <w:sz w:val="24"/>
          <w:szCs w:val="24"/>
        </w:rPr>
        <w:t>S</w:t>
      </w:r>
      <w:r>
        <w:rPr>
          <w:sz w:val="24"/>
          <w:szCs w:val="24"/>
        </w:rPr>
        <w:t>ervices</w:t>
      </w:r>
      <w:r w:rsidR="008D0492">
        <w:rPr>
          <w:sz w:val="24"/>
          <w:szCs w:val="24"/>
        </w:rPr>
        <w:t>.</w:t>
      </w:r>
    </w:p>
    <w:p w14:paraId="270FA143" w14:textId="19CE66EC" w:rsidR="00D01936" w:rsidRPr="009E4B1E" w:rsidRDefault="006D3DD5" w:rsidP="007617A7">
      <w:pPr>
        <w:pStyle w:val="ListParagraph"/>
        <w:numPr>
          <w:ilvl w:val="0"/>
          <w:numId w:val="20"/>
        </w:numPr>
        <w:spacing w:after="0" w:line="336" w:lineRule="auto"/>
        <w:jc w:val="both"/>
        <w:rPr>
          <w:sz w:val="24"/>
          <w:szCs w:val="24"/>
        </w:rPr>
      </w:pPr>
      <w:r>
        <w:rPr>
          <w:sz w:val="24"/>
          <w:szCs w:val="24"/>
        </w:rPr>
        <w:t xml:space="preserve">Offering </w:t>
      </w:r>
      <w:r w:rsidR="008D0492">
        <w:rPr>
          <w:sz w:val="24"/>
          <w:szCs w:val="24"/>
        </w:rPr>
        <w:t>E</w:t>
      </w:r>
      <w:r w:rsidR="00D01936" w:rsidRPr="009E4B1E">
        <w:rPr>
          <w:sz w:val="24"/>
          <w:szCs w:val="24"/>
        </w:rPr>
        <w:t xml:space="preserve">thnic </w:t>
      </w:r>
      <w:r w:rsidR="008D0492">
        <w:rPr>
          <w:sz w:val="24"/>
          <w:szCs w:val="24"/>
        </w:rPr>
        <w:t>S</w:t>
      </w:r>
      <w:r w:rsidR="00414FDF" w:rsidRPr="009E4B1E">
        <w:rPr>
          <w:sz w:val="24"/>
          <w:szCs w:val="24"/>
        </w:rPr>
        <w:t>pecialties</w:t>
      </w:r>
      <w:r>
        <w:rPr>
          <w:sz w:val="24"/>
          <w:szCs w:val="24"/>
        </w:rPr>
        <w:t xml:space="preserve"> for the region</w:t>
      </w:r>
      <w:r w:rsidR="008D0492">
        <w:rPr>
          <w:sz w:val="24"/>
          <w:szCs w:val="24"/>
        </w:rPr>
        <w:t>.</w:t>
      </w:r>
    </w:p>
    <w:p w14:paraId="1F697179" w14:textId="1E4F2728" w:rsidR="00F76735" w:rsidRPr="009E4B1E" w:rsidRDefault="006D3DD5" w:rsidP="007617A7">
      <w:pPr>
        <w:pStyle w:val="ListParagraph"/>
        <w:numPr>
          <w:ilvl w:val="0"/>
          <w:numId w:val="20"/>
        </w:numPr>
        <w:spacing w:after="0" w:line="336" w:lineRule="auto"/>
        <w:jc w:val="both"/>
        <w:rPr>
          <w:sz w:val="24"/>
          <w:szCs w:val="24"/>
        </w:rPr>
      </w:pPr>
      <w:r>
        <w:rPr>
          <w:sz w:val="24"/>
          <w:szCs w:val="24"/>
        </w:rPr>
        <w:t xml:space="preserve">Serving </w:t>
      </w:r>
      <w:r w:rsidR="008D0492">
        <w:rPr>
          <w:sz w:val="24"/>
          <w:szCs w:val="24"/>
        </w:rPr>
        <w:t>F</w:t>
      </w:r>
      <w:r>
        <w:rPr>
          <w:sz w:val="24"/>
          <w:szCs w:val="24"/>
        </w:rPr>
        <w:t xml:space="preserve">amilies </w:t>
      </w:r>
      <w:r w:rsidR="007008C8">
        <w:rPr>
          <w:sz w:val="24"/>
          <w:szCs w:val="24"/>
        </w:rPr>
        <w:t xml:space="preserve">in a </w:t>
      </w:r>
      <w:r w:rsidR="008D0492">
        <w:rPr>
          <w:sz w:val="24"/>
          <w:szCs w:val="24"/>
        </w:rPr>
        <w:t>F</w:t>
      </w:r>
      <w:r w:rsidR="007008C8">
        <w:rPr>
          <w:sz w:val="24"/>
          <w:szCs w:val="24"/>
        </w:rPr>
        <w:t xml:space="preserve">riendly </w:t>
      </w:r>
      <w:r w:rsidR="008D0492">
        <w:rPr>
          <w:sz w:val="24"/>
          <w:szCs w:val="24"/>
        </w:rPr>
        <w:t>E</w:t>
      </w:r>
      <w:r w:rsidR="007008C8">
        <w:rPr>
          <w:sz w:val="24"/>
          <w:szCs w:val="24"/>
        </w:rPr>
        <w:t>nvironment</w:t>
      </w:r>
      <w:r w:rsidR="008D0492">
        <w:rPr>
          <w:sz w:val="24"/>
          <w:szCs w:val="24"/>
        </w:rPr>
        <w:t>.</w:t>
      </w:r>
    </w:p>
    <w:p w14:paraId="42C5FF68" w14:textId="5D363D26" w:rsidR="00F76735" w:rsidRPr="009E4B1E" w:rsidRDefault="007008C8" w:rsidP="007617A7">
      <w:pPr>
        <w:pStyle w:val="ListParagraph"/>
        <w:numPr>
          <w:ilvl w:val="0"/>
          <w:numId w:val="20"/>
        </w:numPr>
        <w:spacing w:after="0" w:line="336" w:lineRule="auto"/>
        <w:jc w:val="both"/>
        <w:rPr>
          <w:sz w:val="24"/>
          <w:szCs w:val="24"/>
        </w:rPr>
      </w:pPr>
      <w:r>
        <w:rPr>
          <w:sz w:val="24"/>
          <w:szCs w:val="24"/>
        </w:rPr>
        <w:t xml:space="preserve">Offering the best selection of </w:t>
      </w:r>
      <w:r w:rsidR="008D0492">
        <w:rPr>
          <w:sz w:val="24"/>
          <w:szCs w:val="24"/>
        </w:rPr>
        <w:t>F</w:t>
      </w:r>
      <w:r w:rsidR="00F76735" w:rsidRPr="009E4B1E">
        <w:rPr>
          <w:sz w:val="24"/>
          <w:szCs w:val="24"/>
        </w:rPr>
        <w:t xml:space="preserve">ood and </w:t>
      </w:r>
      <w:r w:rsidR="008D0492">
        <w:rPr>
          <w:sz w:val="24"/>
          <w:szCs w:val="24"/>
        </w:rPr>
        <w:t>S</w:t>
      </w:r>
      <w:r w:rsidR="00F76735" w:rsidRPr="009E4B1E">
        <w:rPr>
          <w:sz w:val="24"/>
          <w:szCs w:val="24"/>
        </w:rPr>
        <w:t>pirits</w:t>
      </w:r>
      <w:r w:rsidR="008D0492">
        <w:rPr>
          <w:sz w:val="24"/>
          <w:szCs w:val="24"/>
        </w:rPr>
        <w:t>.</w:t>
      </w:r>
    </w:p>
    <w:p w14:paraId="4396379E" w14:textId="465684D7" w:rsidR="00F76735" w:rsidRPr="009E4B1E" w:rsidRDefault="008E3CC8" w:rsidP="007617A7">
      <w:pPr>
        <w:pStyle w:val="ListParagraph"/>
        <w:numPr>
          <w:ilvl w:val="0"/>
          <w:numId w:val="20"/>
        </w:numPr>
        <w:spacing w:after="0" w:line="336" w:lineRule="auto"/>
        <w:jc w:val="both"/>
        <w:rPr>
          <w:sz w:val="24"/>
          <w:szCs w:val="24"/>
        </w:rPr>
      </w:pPr>
      <w:r>
        <w:rPr>
          <w:sz w:val="24"/>
          <w:szCs w:val="24"/>
        </w:rPr>
        <w:t xml:space="preserve">The hub of </w:t>
      </w:r>
      <w:r w:rsidR="008D0492">
        <w:rPr>
          <w:sz w:val="24"/>
          <w:szCs w:val="24"/>
        </w:rPr>
        <w:t>G</w:t>
      </w:r>
      <w:r w:rsidR="00F76735" w:rsidRPr="009E4B1E">
        <w:rPr>
          <w:sz w:val="24"/>
          <w:szCs w:val="24"/>
        </w:rPr>
        <w:t xml:space="preserve">reen </w:t>
      </w:r>
      <w:r w:rsidR="008D0492">
        <w:rPr>
          <w:sz w:val="24"/>
          <w:szCs w:val="24"/>
        </w:rPr>
        <w:t>P</w:t>
      </w:r>
      <w:r w:rsidR="00F76735" w:rsidRPr="009E4B1E">
        <w:rPr>
          <w:sz w:val="24"/>
          <w:szCs w:val="24"/>
        </w:rPr>
        <w:t xml:space="preserve">roducts and </w:t>
      </w:r>
      <w:r w:rsidR="008D0492">
        <w:rPr>
          <w:sz w:val="24"/>
          <w:szCs w:val="24"/>
        </w:rPr>
        <w:t>S</w:t>
      </w:r>
      <w:r w:rsidR="00F76735" w:rsidRPr="009E4B1E">
        <w:rPr>
          <w:sz w:val="24"/>
          <w:szCs w:val="24"/>
        </w:rPr>
        <w:t>ervices</w:t>
      </w:r>
      <w:r w:rsidR="008D0492">
        <w:rPr>
          <w:sz w:val="24"/>
          <w:szCs w:val="24"/>
        </w:rPr>
        <w:t>.</w:t>
      </w:r>
    </w:p>
    <w:p w14:paraId="61E76353" w14:textId="7856BB4A" w:rsidR="00F76735" w:rsidRPr="009E4B1E" w:rsidRDefault="008E3CC8" w:rsidP="007617A7">
      <w:pPr>
        <w:pStyle w:val="ListParagraph"/>
        <w:numPr>
          <w:ilvl w:val="0"/>
          <w:numId w:val="20"/>
        </w:numPr>
        <w:spacing w:after="0" w:line="336" w:lineRule="auto"/>
        <w:jc w:val="both"/>
        <w:rPr>
          <w:sz w:val="24"/>
          <w:szCs w:val="24"/>
        </w:rPr>
      </w:pPr>
      <w:r>
        <w:rPr>
          <w:sz w:val="24"/>
          <w:szCs w:val="24"/>
        </w:rPr>
        <w:t xml:space="preserve">The </w:t>
      </w:r>
      <w:r w:rsidR="003D6BA5">
        <w:rPr>
          <w:sz w:val="24"/>
          <w:szCs w:val="24"/>
        </w:rPr>
        <w:t xml:space="preserve">center of </w:t>
      </w:r>
      <w:r w:rsidR="008D0492">
        <w:rPr>
          <w:sz w:val="24"/>
          <w:szCs w:val="24"/>
        </w:rPr>
        <w:t>H</w:t>
      </w:r>
      <w:r w:rsidR="00F76735" w:rsidRPr="009E4B1E">
        <w:rPr>
          <w:sz w:val="24"/>
          <w:szCs w:val="24"/>
        </w:rPr>
        <w:t xml:space="preserve">ealth &amp; </w:t>
      </w:r>
      <w:r w:rsidR="005C1F3E">
        <w:rPr>
          <w:sz w:val="24"/>
          <w:szCs w:val="24"/>
        </w:rPr>
        <w:t>W</w:t>
      </w:r>
      <w:r w:rsidR="00F76735" w:rsidRPr="009E4B1E">
        <w:rPr>
          <w:sz w:val="24"/>
          <w:szCs w:val="24"/>
        </w:rPr>
        <w:t>ellness</w:t>
      </w:r>
      <w:r w:rsidR="005C1F3E">
        <w:rPr>
          <w:sz w:val="24"/>
          <w:szCs w:val="24"/>
        </w:rPr>
        <w:t>.</w:t>
      </w:r>
    </w:p>
    <w:p w14:paraId="14966C6B" w14:textId="2EC5DA61" w:rsidR="00F76735" w:rsidRPr="009E4B1E" w:rsidRDefault="003D6BA5" w:rsidP="007617A7">
      <w:pPr>
        <w:pStyle w:val="ListParagraph"/>
        <w:numPr>
          <w:ilvl w:val="0"/>
          <w:numId w:val="20"/>
        </w:numPr>
        <w:spacing w:after="0" w:line="336" w:lineRule="auto"/>
        <w:jc w:val="both"/>
        <w:rPr>
          <w:sz w:val="24"/>
          <w:szCs w:val="24"/>
        </w:rPr>
      </w:pPr>
      <w:r>
        <w:rPr>
          <w:sz w:val="24"/>
          <w:szCs w:val="24"/>
        </w:rPr>
        <w:t xml:space="preserve">The largest collection of </w:t>
      </w:r>
      <w:r w:rsidR="005C1F3E">
        <w:rPr>
          <w:sz w:val="24"/>
          <w:szCs w:val="24"/>
        </w:rPr>
        <w:t>H</w:t>
      </w:r>
      <w:r w:rsidR="00F76735" w:rsidRPr="009E4B1E">
        <w:rPr>
          <w:sz w:val="24"/>
          <w:szCs w:val="24"/>
        </w:rPr>
        <w:t xml:space="preserve">ome </w:t>
      </w:r>
      <w:r w:rsidR="005C1F3E">
        <w:rPr>
          <w:sz w:val="24"/>
          <w:szCs w:val="24"/>
        </w:rPr>
        <w:t>F</w:t>
      </w:r>
      <w:r w:rsidR="00F76735" w:rsidRPr="009E4B1E">
        <w:rPr>
          <w:sz w:val="24"/>
          <w:szCs w:val="24"/>
        </w:rPr>
        <w:t>urnishings</w:t>
      </w:r>
      <w:r w:rsidR="005C1F3E">
        <w:rPr>
          <w:sz w:val="24"/>
          <w:szCs w:val="24"/>
        </w:rPr>
        <w:t>.</w:t>
      </w:r>
    </w:p>
    <w:p w14:paraId="298E932F" w14:textId="7E15DB31" w:rsidR="00F76735" w:rsidRPr="009E4B1E" w:rsidRDefault="003D6BA5" w:rsidP="007617A7">
      <w:pPr>
        <w:pStyle w:val="ListParagraph"/>
        <w:numPr>
          <w:ilvl w:val="0"/>
          <w:numId w:val="20"/>
        </w:numPr>
        <w:spacing w:after="0" w:line="336" w:lineRule="auto"/>
        <w:jc w:val="both"/>
        <w:rPr>
          <w:sz w:val="24"/>
          <w:szCs w:val="24"/>
        </w:rPr>
      </w:pPr>
      <w:r>
        <w:rPr>
          <w:sz w:val="24"/>
          <w:szCs w:val="24"/>
        </w:rPr>
        <w:t xml:space="preserve">Building a </w:t>
      </w:r>
      <w:proofErr w:type="gramStart"/>
      <w:r w:rsidR="005C1F3E">
        <w:rPr>
          <w:sz w:val="24"/>
          <w:szCs w:val="24"/>
        </w:rPr>
        <w:t>K</w:t>
      </w:r>
      <w:r w:rsidR="00F76735" w:rsidRPr="009E4B1E">
        <w:rPr>
          <w:sz w:val="24"/>
          <w:szCs w:val="24"/>
        </w:rPr>
        <w:t>nowledge</w:t>
      </w:r>
      <w:proofErr w:type="gramEnd"/>
      <w:r w:rsidR="00F76735" w:rsidRPr="009E4B1E">
        <w:rPr>
          <w:sz w:val="24"/>
          <w:szCs w:val="24"/>
        </w:rPr>
        <w:t xml:space="preserve"> </w:t>
      </w:r>
      <w:r w:rsidR="005C1F3E">
        <w:rPr>
          <w:sz w:val="24"/>
          <w:szCs w:val="24"/>
        </w:rPr>
        <w:t>E</w:t>
      </w:r>
      <w:r w:rsidR="00F76735" w:rsidRPr="009E4B1E">
        <w:rPr>
          <w:sz w:val="24"/>
          <w:szCs w:val="24"/>
        </w:rPr>
        <w:t>conomy</w:t>
      </w:r>
      <w:r w:rsidR="005C1F3E">
        <w:rPr>
          <w:sz w:val="24"/>
          <w:szCs w:val="24"/>
        </w:rPr>
        <w:t>.</w:t>
      </w:r>
    </w:p>
    <w:p w14:paraId="7BB7594B" w14:textId="1A5E23B9" w:rsidR="00D5373A" w:rsidRPr="009E4B1E" w:rsidRDefault="002C5580" w:rsidP="007617A7">
      <w:pPr>
        <w:pStyle w:val="ListParagraph"/>
        <w:numPr>
          <w:ilvl w:val="0"/>
          <w:numId w:val="20"/>
        </w:numPr>
        <w:spacing w:after="0" w:line="336" w:lineRule="auto"/>
        <w:jc w:val="both"/>
        <w:rPr>
          <w:sz w:val="24"/>
          <w:szCs w:val="24"/>
        </w:rPr>
      </w:pPr>
      <w:r>
        <w:rPr>
          <w:sz w:val="24"/>
          <w:szCs w:val="24"/>
        </w:rPr>
        <w:t xml:space="preserve">Providing </w:t>
      </w:r>
      <w:r w:rsidR="005C1F3E">
        <w:rPr>
          <w:sz w:val="24"/>
          <w:szCs w:val="24"/>
        </w:rPr>
        <w:t>S</w:t>
      </w:r>
      <w:r>
        <w:rPr>
          <w:sz w:val="24"/>
          <w:szCs w:val="24"/>
        </w:rPr>
        <w:t xml:space="preserve">mall </w:t>
      </w:r>
      <w:r w:rsidR="005C1F3E">
        <w:rPr>
          <w:sz w:val="24"/>
          <w:szCs w:val="24"/>
        </w:rPr>
        <w:t>S</w:t>
      </w:r>
      <w:r>
        <w:rPr>
          <w:sz w:val="24"/>
          <w:szCs w:val="24"/>
        </w:rPr>
        <w:t xml:space="preserve">cale </w:t>
      </w:r>
      <w:r w:rsidR="005C1F3E">
        <w:rPr>
          <w:sz w:val="24"/>
          <w:szCs w:val="24"/>
        </w:rPr>
        <w:t>M</w:t>
      </w:r>
      <w:r w:rsidR="008B3088" w:rsidRPr="009E4B1E">
        <w:rPr>
          <w:sz w:val="24"/>
          <w:szCs w:val="24"/>
        </w:rPr>
        <w:t>anufacturing</w:t>
      </w:r>
      <w:r>
        <w:rPr>
          <w:sz w:val="24"/>
          <w:szCs w:val="24"/>
        </w:rPr>
        <w:t xml:space="preserve"> </w:t>
      </w:r>
      <w:r w:rsidR="00A174BD">
        <w:rPr>
          <w:sz w:val="24"/>
          <w:szCs w:val="24"/>
        </w:rPr>
        <w:t>opportunities</w:t>
      </w:r>
      <w:r w:rsidR="005C1F3E">
        <w:rPr>
          <w:sz w:val="24"/>
          <w:szCs w:val="24"/>
        </w:rPr>
        <w:t>.</w:t>
      </w:r>
    </w:p>
    <w:p w14:paraId="77786FB5" w14:textId="44BDE289" w:rsidR="00F76735" w:rsidRDefault="00A174BD" w:rsidP="007617A7">
      <w:pPr>
        <w:pStyle w:val="ListParagraph"/>
        <w:numPr>
          <w:ilvl w:val="0"/>
          <w:numId w:val="20"/>
        </w:numPr>
        <w:spacing w:after="0" w:line="336" w:lineRule="auto"/>
        <w:jc w:val="both"/>
        <w:rPr>
          <w:sz w:val="24"/>
          <w:szCs w:val="24"/>
        </w:rPr>
      </w:pPr>
      <w:r>
        <w:rPr>
          <w:sz w:val="24"/>
          <w:szCs w:val="24"/>
        </w:rPr>
        <w:t xml:space="preserve">Providing amenities for </w:t>
      </w:r>
      <w:r w:rsidR="005C1F3E">
        <w:rPr>
          <w:sz w:val="24"/>
          <w:szCs w:val="24"/>
        </w:rPr>
        <w:t>M</w:t>
      </w:r>
      <w:r w:rsidR="00F76735" w:rsidRPr="009E4B1E">
        <w:rPr>
          <w:sz w:val="24"/>
          <w:szCs w:val="24"/>
        </w:rPr>
        <w:t xml:space="preserve">ilitary </w:t>
      </w:r>
      <w:r w:rsidR="005C1F3E">
        <w:rPr>
          <w:sz w:val="24"/>
          <w:szCs w:val="24"/>
        </w:rPr>
        <w:t>F</w:t>
      </w:r>
      <w:r>
        <w:rPr>
          <w:sz w:val="24"/>
          <w:szCs w:val="24"/>
        </w:rPr>
        <w:t>amilies</w:t>
      </w:r>
      <w:r w:rsidR="005C1F3E">
        <w:rPr>
          <w:sz w:val="24"/>
          <w:szCs w:val="24"/>
        </w:rPr>
        <w:t>.</w:t>
      </w:r>
    </w:p>
    <w:p w14:paraId="6AD50735" w14:textId="04BA96DE" w:rsidR="00A174BD" w:rsidRPr="00A174BD" w:rsidRDefault="00A174BD" w:rsidP="007617A7">
      <w:pPr>
        <w:pStyle w:val="ListParagraph"/>
        <w:numPr>
          <w:ilvl w:val="0"/>
          <w:numId w:val="20"/>
        </w:numPr>
        <w:spacing w:after="0" w:line="336" w:lineRule="auto"/>
        <w:jc w:val="both"/>
        <w:rPr>
          <w:sz w:val="24"/>
          <w:szCs w:val="24"/>
        </w:rPr>
      </w:pPr>
      <w:r>
        <w:rPr>
          <w:sz w:val="24"/>
          <w:szCs w:val="24"/>
        </w:rPr>
        <w:t xml:space="preserve">The location of choice for </w:t>
      </w:r>
      <w:r w:rsidR="005C1F3E">
        <w:rPr>
          <w:sz w:val="24"/>
          <w:szCs w:val="24"/>
        </w:rPr>
        <w:t>M</w:t>
      </w:r>
      <w:r>
        <w:rPr>
          <w:sz w:val="24"/>
          <w:szCs w:val="24"/>
        </w:rPr>
        <w:t>illennials</w:t>
      </w:r>
      <w:r w:rsidR="005C1F3E">
        <w:rPr>
          <w:sz w:val="24"/>
          <w:szCs w:val="24"/>
        </w:rPr>
        <w:t>.</w:t>
      </w:r>
    </w:p>
    <w:p w14:paraId="7689CCE6" w14:textId="4B668229" w:rsidR="00F76735" w:rsidRPr="009E4B1E" w:rsidRDefault="00325A69" w:rsidP="007617A7">
      <w:pPr>
        <w:pStyle w:val="ListParagraph"/>
        <w:numPr>
          <w:ilvl w:val="0"/>
          <w:numId w:val="20"/>
        </w:numPr>
        <w:spacing w:after="0" w:line="336" w:lineRule="auto"/>
        <w:jc w:val="both"/>
        <w:rPr>
          <w:sz w:val="24"/>
          <w:szCs w:val="24"/>
        </w:rPr>
      </w:pPr>
      <w:r>
        <w:rPr>
          <w:sz w:val="24"/>
          <w:szCs w:val="24"/>
        </w:rPr>
        <w:t xml:space="preserve">The trailhead of </w:t>
      </w:r>
      <w:r w:rsidR="005C1F3E">
        <w:rPr>
          <w:sz w:val="24"/>
          <w:szCs w:val="24"/>
        </w:rPr>
        <w:t>S</w:t>
      </w:r>
      <w:r w:rsidR="00F76735" w:rsidRPr="009E4B1E">
        <w:rPr>
          <w:sz w:val="24"/>
          <w:szCs w:val="24"/>
        </w:rPr>
        <w:t xml:space="preserve">ports &amp; </w:t>
      </w:r>
      <w:r w:rsidR="005C1F3E">
        <w:rPr>
          <w:sz w:val="24"/>
          <w:szCs w:val="24"/>
        </w:rPr>
        <w:t>R</w:t>
      </w:r>
      <w:r w:rsidR="00F76735" w:rsidRPr="009E4B1E">
        <w:rPr>
          <w:sz w:val="24"/>
          <w:szCs w:val="24"/>
        </w:rPr>
        <w:t>ecreation</w:t>
      </w:r>
      <w:r w:rsidR="005C1F3E">
        <w:rPr>
          <w:sz w:val="24"/>
          <w:szCs w:val="24"/>
        </w:rPr>
        <w:t>.</w:t>
      </w:r>
    </w:p>
    <w:p w14:paraId="6D4276C4" w14:textId="369C2DDF" w:rsidR="00325A69" w:rsidRDefault="00D5373A" w:rsidP="007617A7">
      <w:pPr>
        <w:pStyle w:val="ListParagraph"/>
        <w:numPr>
          <w:ilvl w:val="0"/>
          <w:numId w:val="20"/>
        </w:numPr>
        <w:spacing w:after="0" w:line="336" w:lineRule="auto"/>
        <w:jc w:val="both"/>
        <w:rPr>
          <w:sz w:val="24"/>
          <w:szCs w:val="24"/>
        </w:rPr>
      </w:pPr>
      <w:r w:rsidRPr="009E4B1E">
        <w:rPr>
          <w:sz w:val="24"/>
          <w:szCs w:val="24"/>
        </w:rPr>
        <w:t>Attracting t</w:t>
      </w:r>
      <w:r w:rsidR="00F76735" w:rsidRPr="009E4B1E">
        <w:rPr>
          <w:sz w:val="24"/>
          <w:szCs w:val="24"/>
        </w:rPr>
        <w:t>he Creative Class</w:t>
      </w:r>
      <w:r w:rsidRPr="009E4B1E">
        <w:rPr>
          <w:sz w:val="24"/>
          <w:szCs w:val="24"/>
        </w:rPr>
        <w:t xml:space="preserve"> to downtown</w:t>
      </w:r>
      <w:r w:rsidR="005C1F3E">
        <w:rPr>
          <w:sz w:val="24"/>
          <w:szCs w:val="24"/>
        </w:rPr>
        <w:t>.</w:t>
      </w:r>
    </w:p>
    <w:p w14:paraId="2FCDF460" w14:textId="6F82A59D" w:rsidR="008B3088" w:rsidRPr="00325A69" w:rsidRDefault="008B3088" w:rsidP="007617A7">
      <w:pPr>
        <w:pStyle w:val="ListParagraph"/>
        <w:numPr>
          <w:ilvl w:val="0"/>
          <w:numId w:val="20"/>
        </w:numPr>
        <w:spacing w:after="0" w:line="336" w:lineRule="auto"/>
        <w:jc w:val="both"/>
        <w:rPr>
          <w:sz w:val="24"/>
          <w:szCs w:val="24"/>
        </w:rPr>
      </w:pPr>
      <w:r w:rsidRPr="00325A69">
        <w:rPr>
          <w:sz w:val="24"/>
          <w:szCs w:val="24"/>
        </w:rPr>
        <w:t xml:space="preserve">The hub of </w:t>
      </w:r>
      <w:r w:rsidR="005C1F3E">
        <w:rPr>
          <w:sz w:val="24"/>
          <w:szCs w:val="24"/>
        </w:rPr>
        <w:t>C</w:t>
      </w:r>
      <w:r w:rsidRPr="00325A69">
        <w:rPr>
          <w:sz w:val="24"/>
          <w:szCs w:val="24"/>
        </w:rPr>
        <w:t xml:space="preserve">orporate </w:t>
      </w:r>
      <w:r w:rsidR="005C1F3E">
        <w:rPr>
          <w:sz w:val="24"/>
          <w:szCs w:val="24"/>
        </w:rPr>
        <w:t>H</w:t>
      </w:r>
      <w:r w:rsidRPr="00325A69">
        <w:rPr>
          <w:sz w:val="24"/>
          <w:szCs w:val="24"/>
        </w:rPr>
        <w:t>eadquarte</w:t>
      </w:r>
      <w:r w:rsidR="00952EA5" w:rsidRPr="00325A69">
        <w:rPr>
          <w:sz w:val="24"/>
          <w:szCs w:val="24"/>
        </w:rPr>
        <w:t>r</w:t>
      </w:r>
      <w:r w:rsidRPr="00325A69">
        <w:rPr>
          <w:sz w:val="24"/>
          <w:szCs w:val="24"/>
        </w:rPr>
        <w:t>s</w:t>
      </w:r>
      <w:r w:rsidR="005C1F3E">
        <w:rPr>
          <w:sz w:val="24"/>
          <w:szCs w:val="24"/>
        </w:rPr>
        <w:t>.</w:t>
      </w:r>
    </w:p>
    <w:p w14:paraId="52391D17" w14:textId="608B1712" w:rsidR="008B3088" w:rsidRPr="009E4B1E" w:rsidRDefault="005C1F3E" w:rsidP="007617A7">
      <w:pPr>
        <w:pStyle w:val="ListParagraph"/>
        <w:numPr>
          <w:ilvl w:val="0"/>
          <w:numId w:val="20"/>
        </w:numPr>
        <w:spacing w:after="0" w:line="336" w:lineRule="auto"/>
        <w:jc w:val="both"/>
        <w:rPr>
          <w:sz w:val="24"/>
          <w:szCs w:val="24"/>
        </w:rPr>
      </w:pPr>
      <w:r>
        <w:rPr>
          <w:sz w:val="24"/>
          <w:szCs w:val="24"/>
        </w:rPr>
        <w:t>Exceptional</w:t>
      </w:r>
      <w:r w:rsidR="008B3088" w:rsidRPr="009E4B1E">
        <w:rPr>
          <w:sz w:val="24"/>
          <w:szCs w:val="24"/>
        </w:rPr>
        <w:t xml:space="preserve"> </w:t>
      </w:r>
      <w:r>
        <w:rPr>
          <w:sz w:val="24"/>
          <w:szCs w:val="24"/>
        </w:rPr>
        <w:t>U</w:t>
      </w:r>
      <w:r w:rsidR="008B3088" w:rsidRPr="009E4B1E">
        <w:rPr>
          <w:sz w:val="24"/>
          <w:szCs w:val="24"/>
        </w:rPr>
        <w:t xml:space="preserve">rban </w:t>
      </w:r>
      <w:r>
        <w:rPr>
          <w:sz w:val="24"/>
          <w:szCs w:val="24"/>
        </w:rPr>
        <w:t>Li</w:t>
      </w:r>
      <w:r w:rsidR="008B3088" w:rsidRPr="009E4B1E">
        <w:rPr>
          <w:sz w:val="24"/>
          <w:szCs w:val="24"/>
        </w:rPr>
        <w:t>ving</w:t>
      </w:r>
      <w:r>
        <w:rPr>
          <w:sz w:val="24"/>
          <w:szCs w:val="24"/>
        </w:rPr>
        <w:t>.</w:t>
      </w:r>
    </w:p>
    <w:p w14:paraId="0757E6AD" w14:textId="0693A8C1" w:rsidR="008B3088" w:rsidRPr="009E4B1E" w:rsidRDefault="00206590" w:rsidP="007617A7">
      <w:pPr>
        <w:pStyle w:val="ListParagraph"/>
        <w:numPr>
          <w:ilvl w:val="0"/>
          <w:numId w:val="20"/>
        </w:numPr>
        <w:spacing w:after="0" w:line="336" w:lineRule="auto"/>
        <w:jc w:val="both"/>
        <w:rPr>
          <w:sz w:val="24"/>
          <w:szCs w:val="24"/>
        </w:rPr>
      </w:pPr>
      <w:r>
        <w:rPr>
          <w:sz w:val="24"/>
          <w:szCs w:val="24"/>
        </w:rPr>
        <w:t>The largest collection</w:t>
      </w:r>
      <w:r w:rsidR="008B3088" w:rsidRPr="009E4B1E">
        <w:rPr>
          <w:sz w:val="24"/>
          <w:szCs w:val="24"/>
        </w:rPr>
        <w:t xml:space="preserve"> of </w:t>
      </w:r>
      <w:r>
        <w:rPr>
          <w:sz w:val="24"/>
          <w:szCs w:val="24"/>
        </w:rPr>
        <w:t>L</w:t>
      </w:r>
      <w:r w:rsidR="008B3088" w:rsidRPr="009E4B1E">
        <w:rPr>
          <w:sz w:val="24"/>
          <w:szCs w:val="24"/>
        </w:rPr>
        <w:t>ocally</w:t>
      </w:r>
      <w:r w:rsidR="00871B15" w:rsidRPr="009E4B1E">
        <w:rPr>
          <w:sz w:val="24"/>
          <w:szCs w:val="24"/>
        </w:rPr>
        <w:t xml:space="preserve"> </w:t>
      </w:r>
      <w:r>
        <w:rPr>
          <w:sz w:val="24"/>
          <w:szCs w:val="24"/>
        </w:rPr>
        <w:t>O</w:t>
      </w:r>
      <w:r w:rsidR="00871B15" w:rsidRPr="009E4B1E">
        <w:rPr>
          <w:sz w:val="24"/>
          <w:szCs w:val="24"/>
        </w:rPr>
        <w:t xml:space="preserve">wned </w:t>
      </w:r>
      <w:r>
        <w:rPr>
          <w:sz w:val="24"/>
          <w:szCs w:val="24"/>
        </w:rPr>
        <w:t>B</w:t>
      </w:r>
      <w:r w:rsidR="00871B15" w:rsidRPr="009E4B1E">
        <w:rPr>
          <w:sz w:val="24"/>
          <w:szCs w:val="24"/>
        </w:rPr>
        <w:t>usinesses</w:t>
      </w:r>
      <w:r>
        <w:rPr>
          <w:sz w:val="24"/>
          <w:szCs w:val="24"/>
        </w:rPr>
        <w:t>.</w:t>
      </w:r>
      <w:r w:rsidR="00871B15" w:rsidRPr="009E4B1E">
        <w:rPr>
          <w:sz w:val="24"/>
          <w:szCs w:val="24"/>
        </w:rPr>
        <w:t xml:space="preserve"> </w:t>
      </w:r>
    </w:p>
    <w:p w14:paraId="42E176D2" w14:textId="77777777" w:rsidR="00B36E90" w:rsidRDefault="00B36E90" w:rsidP="00A71920">
      <w:pPr>
        <w:spacing w:after="0" w:line="240" w:lineRule="auto"/>
        <w:contextualSpacing/>
        <w:jc w:val="both"/>
      </w:pPr>
    </w:p>
    <w:p w14:paraId="0CD4D22F" w14:textId="77777777" w:rsidR="00B36E90" w:rsidRDefault="00B36E90" w:rsidP="00A71920">
      <w:pPr>
        <w:spacing w:after="0" w:line="240" w:lineRule="auto"/>
        <w:contextualSpacing/>
        <w:jc w:val="both"/>
      </w:pPr>
    </w:p>
    <w:p w14:paraId="41990464" w14:textId="77777777" w:rsidR="00B36E90" w:rsidRDefault="00B36E90" w:rsidP="00A71920">
      <w:pPr>
        <w:spacing w:after="0" w:line="240" w:lineRule="auto"/>
        <w:contextualSpacing/>
        <w:jc w:val="both"/>
      </w:pPr>
    </w:p>
    <w:p w14:paraId="0CC111A4" w14:textId="77777777" w:rsidR="00B36E90" w:rsidRDefault="00B36E90" w:rsidP="00A71920">
      <w:pPr>
        <w:spacing w:after="0" w:line="240" w:lineRule="auto"/>
        <w:contextualSpacing/>
        <w:jc w:val="both"/>
      </w:pPr>
    </w:p>
    <w:p w14:paraId="515C9650" w14:textId="77777777" w:rsidR="006227FD" w:rsidRPr="00957890" w:rsidRDefault="006227FD" w:rsidP="00A71920">
      <w:pPr>
        <w:spacing w:after="0" w:line="240" w:lineRule="auto"/>
        <w:jc w:val="both"/>
      </w:pPr>
    </w:p>
    <w:sectPr w:rsidR="006227FD" w:rsidRPr="00957890" w:rsidSect="009E4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7DE"/>
    <w:multiLevelType w:val="hybridMultilevel"/>
    <w:tmpl w:val="40B00ED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7733C2"/>
    <w:multiLevelType w:val="hybridMultilevel"/>
    <w:tmpl w:val="4AB0CD4C"/>
    <w:lvl w:ilvl="0" w:tplc="5708357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ED0EF6"/>
    <w:multiLevelType w:val="hybridMultilevel"/>
    <w:tmpl w:val="2D4E51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11A80"/>
    <w:multiLevelType w:val="hybridMultilevel"/>
    <w:tmpl w:val="9E1ADA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50D"/>
    <w:multiLevelType w:val="hybridMultilevel"/>
    <w:tmpl w:val="F3A494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F7E35"/>
    <w:multiLevelType w:val="hybridMultilevel"/>
    <w:tmpl w:val="191E15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E6E38"/>
    <w:multiLevelType w:val="hybridMultilevel"/>
    <w:tmpl w:val="4EDA6B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0297739"/>
    <w:multiLevelType w:val="hybridMultilevel"/>
    <w:tmpl w:val="22043BA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7E36EF"/>
    <w:multiLevelType w:val="hybridMultilevel"/>
    <w:tmpl w:val="EB3C1D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647C0B"/>
    <w:multiLevelType w:val="hybridMultilevel"/>
    <w:tmpl w:val="025E4A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7F1B65"/>
    <w:multiLevelType w:val="hybridMultilevel"/>
    <w:tmpl w:val="60529414"/>
    <w:lvl w:ilvl="0" w:tplc="5686A50C">
      <w:start w:val="1"/>
      <w:numFmt w:val="bullet"/>
      <w:lvlText w:val="•"/>
      <w:lvlJc w:val="left"/>
      <w:pPr>
        <w:tabs>
          <w:tab w:val="num" w:pos="720"/>
        </w:tabs>
        <w:ind w:left="720" w:hanging="360"/>
      </w:pPr>
      <w:rPr>
        <w:rFonts w:ascii="Arial" w:hAnsi="Arial" w:hint="default"/>
      </w:rPr>
    </w:lvl>
    <w:lvl w:ilvl="1" w:tplc="59C8C990" w:tentative="1">
      <w:start w:val="1"/>
      <w:numFmt w:val="bullet"/>
      <w:lvlText w:val="•"/>
      <w:lvlJc w:val="left"/>
      <w:pPr>
        <w:tabs>
          <w:tab w:val="num" w:pos="1440"/>
        </w:tabs>
        <w:ind w:left="1440" w:hanging="360"/>
      </w:pPr>
      <w:rPr>
        <w:rFonts w:ascii="Arial" w:hAnsi="Arial" w:hint="default"/>
      </w:rPr>
    </w:lvl>
    <w:lvl w:ilvl="2" w:tplc="46D85B68" w:tentative="1">
      <w:start w:val="1"/>
      <w:numFmt w:val="bullet"/>
      <w:lvlText w:val="•"/>
      <w:lvlJc w:val="left"/>
      <w:pPr>
        <w:tabs>
          <w:tab w:val="num" w:pos="2160"/>
        </w:tabs>
        <w:ind w:left="2160" w:hanging="360"/>
      </w:pPr>
      <w:rPr>
        <w:rFonts w:ascii="Arial" w:hAnsi="Arial" w:hint="default"/>
      </w:rPr>
    </w:lvl>
    <w:lvl w:ilvl="3" w:tplc="23B06E34" w:tentative="1">
      <w:start w:val="1"/>
      <w:numFmt w:val="bullet"/>
      <w:lvlText w:val="•"/>
      <w:lvlJc w:val="left"/>
      <w:pPr>
        <w:tabs>
          <w:tab w:val="num" w:pos="2880"/>
        </w:tabs>
        <w:ind w:left="2880" w:hanging="360"/>
      </w:pPr>
      <w:rPr>
        <w:rFonts w:ascii="Arial" w:hAnsi="Arial" w:hint="default"/>
      </w:rPr>
    </w:lvl>
    <w:lvl w:ilvl="4" w:tplc="2C08B70E" w:tentative="1">
      <w:start w:val="1"/>
      <w:numFmt w:val="bullet"/>
      <w:lvlText w:val="•"/>
      <w:lvlJc w:val="left"/>
      <w:pPr>
        <w:tabs>
          <w:tab w:val="num" w:pos="3600"/>
        </w:tabs>
        <w:ind w:left="3600" w:hanging="360"/>
      </w:pPr>
      <w:rPr>
        <w:rFonts w:ascii="Arial" w:hAnsi="Arial" w:hint="default"/>
      </w:rPr>
    </w:lvl>
    <w:lvl w:ilvl="5" w:tplc="1F56861E" w:tentative="1">
      <w:start w:val="1"/>
      <w:numFmt w:val="bullet"/>
      <w:lvlText w:val="•"/>
      <w:lvlJc w:val="left"/>
      <w:pPr>
        <w:tabs>
          <w:tab w:val="num" w:pos="4320"/>
        </w:tabs>
        <w:ind w:left="4320" w:hanging="360"/>
      </w:pPr>
      <w:rPr>
        <w:rFonts w:ascii="Arial" w:hAnsi="Arial" w:hint="default"/>
      </w:rPr>
    </w:lvl>
    <w:lvl w:ilvl="6" w:tplc="A9F81B12" w:tentative="1">
      <w:start w:val="1"/>
      <w:numFmt w:val="bullet"/>
      <w:lvlText w:val="•"/>
      <w:lvlJc w:val="left"/>
      <w:pPr>
        <w:tabs>
          <w:tab w:val="num" w:pos="5040"/>
        </w:tabs>
        <w:ind w:left="5040" w:hanging="360"/>
      </w:pPr>
      <w:rPr>
        <w:rFonts w:ascii="Arial" w:hAnsi="Arial" w:hint="default"/>
      </w:rPr>
    </w:lvl>
    <w:lvl w:ilvl="7" w:tplc="D39A6B46" w:tentative="1">
      <w:start w:val="1"/>
      <w:numFmt w:val="bullet"/>
      <w:lvlText w:val="•"/>
      <w:lvlJc w:val="left"/>
      <w:pPr>
        <w:tabs>
          <w:tab w:val="num" w:pos="5760"/>
        </w:tabs>
        <w:ind w:left="5760" w:hanging="360"/>
      </w:pPr>
      <w:rPr>
        <w:rFonts w:ascii="Arial" w:hAnsi="Arial" w:hint="default"/>
      </w:rPr>
    </w:lvl>
    <w:lvl w:ilvl="8" w:tplc="D7A699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D93B98"/>
    <w:multiLevelType w:val="hybridMultilevel"/>
    <w:tmpl w:val="E17A91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812C8"/>
    <w:multiLevelType w:val="hybridMultilevel"/>
    <w:tmpl w:val="89B2F1F4"/>
    <w:lvl w:ilvl="0" w:tplc="E1566644">
      <w:start w:val="1"/>
      <w:numFmt w:val="bullet"/>
      <w:lvlText w:val="•"/>
      <w:lvlJc w:val="left"/>
      <w:pPr>
        <w:tabs>
          <w:tab w:val="num" w:pos="720"/>
        </w:tabs>
        <w:ind w:left="720" w:hanging="360"/>
      </w:pPr>
      <w:rPr>
        <w:rFonts w:ascii="Arial" w:hAnsi="Arial" w:hint="default"/>
      </w:rPr>
    </w:lvl>
    <w:lvl w:ilvl="1" w:tplc="9FE48C1E">
      <w:start w:val="1"/>
      <w:numFmt w:val="bullet"/>
      <w:lvlText w:val="•"/>
      <w:lvlJc w:val="left"/>
      <w:pPr>
        <w:tabs>
          <w:tab w:val="num" w:pos="1440"/>
        </w:tabs>
        <w:ind w:left="1440" w:hanging="360"/>
      </w:pPr>
      <w:rPr>
        <w:rFonts w:ascii="Arial" w:hAnsi="Arial" w:hint="default"/>
      </w:rPr>
    </w:lvl>
    <w:lvl w:ilvl="2" w:tplc="D66A3A8C" w:tentative="1">
      <w:start w:val="1"/>
      <w:numFmt w:val="bullet"/>
      <w:lvlText w:val="•"/>
      <w:lvlJc w:val="left"/>
      <w:pPr>
        <w:tabs>
          <w:tab w:val="num" w:pos="2160"/>
        </w:tabs>
        <w:ind w:left="2160" w:hanging="360"/>
      </w:pPr>
      <w:rPr>
        <w:rFonts w:ascii="Arial" w:hAnsi="Arial" w:hint="default"/>
      </w:rPr>
    </w:lvl>
    <w:lvl w:ilvl="3" w:tplc="9AE4CBF6" w:tentative="1">
      <w:start w:val="1"/>
      <w:numFmt w:val="bullet"/>
      <w:lvlText w:val="•"/>
      <w:lvlJc w:val="left"/>
      <w:pPr>
        <w:tabs>
          <w:tab w:val="num" w:pos="2880"/>
        </w:tabs>
        <w:ind w:left="2880" w:hanging="360"/>
      </w:pPr>
      <w:rPr>
        <w:rFonts w:ascii="Arial" w:hAnsi="Arial" w:hint="default"/>
      </w:rPr>
    </w:lvl>
    <w:lvl w:ilvl="4" w:tplc="10D40204" w:tentative="1">
      <w:start w:val="1"/>
      <w:numFmt w:val="bullet"/>
      <w:lvlText w:val="•"/>
      <w:lvlJc w:val="left"/>
      <w:pPr>
        <w:tabs>
          <w:tab w:val="num" w:pos="3600"/>
        </w:tabs>
        <w:ind w:left="3600" w:hanging="360"/>
      </w:pPr>
      <w:rPr>
        <w:rFonts w:ascii="Arial" w:hAnsi="Arial" w:hint="default"/>
      </w:rPr>
    </w:lvl>
    <w:lvl w:ilvl="5" w:tplc="9B72E878" w:tentative="1">
      <w:start w:val="1"/>
      <w:numFmt w:val="bullet"/>
      <w:lvlText w:val="•"/>
      <w:lvlJc w:val="left"/>
      <w:pPr>
        <w:tabs>
          <w:tab w:val="num" w:pos="4320"/>
        </w:tabs>
        <w:ind w:left="4320" w:hanging="360"/>
      </w:pPr>
      <w:rPr>
        <w:rFonts w:ascii="Arial" w:hAnsi="Arial" w:hint="default"/>
      </w:rPr>
    </w:lvl>
    <w:lvl w:ilvl="6" w:tplc="061494B8" w:tentative="1">
      <w:start w:val="1"/>
      <w:numFmt w:val="bullet"/>
      <w:lvlText w:val="•"/>
      <w:lvlJc w:val="left"/>
      <w:pPr>
        <w:tabs>
          <w:tab w:val="num" w:pos="5040"/>
        </w:tabs>
        <w:ind w:left="5040" w:hanging="360"/>
      </w:pPr>
      <w:rPr>
        <w:rFonts w:ascii="Arial" w:hAnsi="Arial" w:hint="default"/>
      </w:rPr>
    </w:lvl>
    <w:lvl w:ilvl="7" w:tplc="EA683920" w:tentative="1">
      <w:start w:val="1"/>
      <w:numFmt w:val="bullet"/>
      <w:lvlText w:val="•"/>
      <w:lvlJc w:val="left"/>
      <w:pPr>
        <w:tabs>
          <w:tab w:val="num" w:pos="5760"/>
        </w:tabs>
        <w:ind w:left="5760" w:hanging="360"/>
      </w:pPr>
      <w:rPr>
        <w:rFonts w:ascii="Arial" w:hAnsi="Arial" w:hint="default"/>
      </w:rPr>
    </w:lvl>
    <w:lvl w:ilvl="8" w:tplc="F6A4B2B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5238A3"/>
    <w:multiLevelType w:val="hybridMultilevel"/>
    <w:tmpl w:val="17A0B8A6"/>
    <w:lvl w:ilvl="0" w:tplc="408230F0">
      <w:start w:val="1"/>
      <w:numFmt w:val="bullet"/>
      <w:lvlText w:val="•"/>
      <w:lvlJc w:val="left"/>
      <w:pPr>
        <w:tabs>
          <w:tab w:val="num" w:pos="720"/>
        </w:tabs>
        <w:ind w:left="720" w:hanging="360"/>
      </w:pPr>
      <w:rPr>
        <w:rFonts w:ascii="Arial" w:hAnsi="Arial" w:hint="default"/>
      </w:rPr>
    </w:lvl>
    <w:lvl w:ilvl="1" w:tplc="B6008DDE">
      <w:start w:val="1"/>
      <w:numFmt w:val="bullet"/>
      <w:lvlText w:val="•"/>
      <w:lvlJc w:val="left"/>
      <w:pPr>
        <w:tabs>
          <w:tab w:val="num" w:pos="1440"/>
        </w:tabs>
        <w:ind w:left="1440" w:hanging="360"/>
      </w:pPr>
      <w:rPr>
        <w:rFonts w:ascii="Arial" w:hAnsi="Arial" w:hint="default"/>
      </w:rPr>
    </w:lvl>
    <w:lvl w:ilvl="2" w:tplc="1C7AE3C4" w:tentative="1">
      <w:start w:val="1"/>
      <w:numFmt w:val="bullet"/>
      <w:lvlText w:val="•"/>
      <w:lvlJc w:val="left"/>
      <w:pPr>
        <w:tabs>
          <w:tab w:val="num" w:pos="2160"/>
        </w:tabs>
        <w:ind w:left="2160" w:hanging="360"/>
      </w:pPr>
      <w:rPr>
        <w:rFonts w:ascii="Arial" w:hAnsi="Arial" w:hint="default"/>
      </w:rPr>
    </w:lvl>
    <w:lvl w:ilvl="3" w:tplc="7DE4F070" w:tentative="1">
      <w:start w:val="1"/>
      <w:numFmt w:val="bullet"/>
      <w:lvlText w:val="•"/>
      <w:lvlJc w:val="left"/>
      <w:pPr>
        <w:tabs>
          <w:tab w:val="num" w:pos="2880"/>
        </w:tabs>
        <w:ind w:left="2880" w:hanging="360"/>
      </w:pPr>
      <w:rPr>
        <w:rFonts w:ascii="Arial" w:hAnsi="Arial" w:hint="default"/>
      </w:rPr>
    </w:lvl>
    <w:lvl w:ilvl="4" w:tplc="9852F5DE" w:tentative="1">
      <w:start w:val="1"/>
      <w:numFmt w:val="bullet"/>
      <w:lvlText w:val="•"/>
      <w:lvlJc w:val="left"/>
      <w:pPr>
        <w:tabs>
          <w:tab w:val="num" w:pos="3600"/>
        </w:tabs>
        <w:ind w:left="3600" w:hanging="360"/>
      </w:pPr>
      <w:rPr>
        <w:rFonts w:ascii="Arial" w:hAnsi="Arial" w:hint="default"/>
      </w:rPr>
    </w:lvl>
    <w:lvl w:ilvl="5" w:tplc="D018A372" w:tentative="1">
      <w:start w:val="1"/>
      <w:numFmt w:val="bullet"/>
      <w:lvlText w:val="•"/>
      <w:lvlJc w:val="left"/>
      <w:pPr>
        <w:tabs>
          <w:tab w:val="num" w:pos="4320"/>
        </w:tabs>
        <w:ind w:left="4320" w:hanging="360"/>
      </w:pPr>
      <w:rPr>
        <w:rFonts w:ascii="Arial" w:hAnsi="Arial" w:hint="default"/>
      </w:rPr>
    </w:lvl>
    <w:lvl w:ilvl="6" w:tplc="EA042924" w:tentative="1">
      <w:start w:val="1"/>
      <w:numFmt w:val="bullet"/>
      <w:lvlText w:val="•"/>
      <w:lvlJc w:val="left"/>
      <w:pPr>
        <w:tabs>
          <w:tab w:val="num" w:pos="5040"/>
        </w:tabs>
        <w:ind w:left="5040" w:hanging="360"/>
      </w:pPr>
      <w:rPr>
        <w:rFonts w:ascii="Arial" w:hAnsi="Arial" w:hint="default"/>
      </w:rPr>
    </w:lvl>
    <w:lvl w:ilvl="7" w:tplc="95C888CE" w:tentative="1">
      <w:start w:val="1"/>
      <w:numFmt w:val="bullet"/>
      <w:lvlText w:val="•"/>
      <w:lvlJc w:val="left"/>
      <w:pPr>
        <w:tabs>
          <w:tab w:val="num" w:pos="5760"/>
        </w:tabs>
        <w:ind w:left="5760" w:hanging="360"/>
      </w:pPr>
      <w:rPr>
        <w:rFonts w:ascii="Arial" w:hAnsi="Arial" w:hint="default"/>
      </w:rPr>
    </w:lvl>
    <w:lvl w:ilvl="8" w:tplc="D92E4B7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EC4C6F"/>
    <w:multiLevelType w:val="hybridMultilevel"/>
    <w:tmpl w:val="1F2639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792291"/>
    <w:multiLevelType w:val="hybridMultilevel"/>
    <w:tmpl w:val="271A92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5642FE"/>
    <w:multiLevelType w:val="hybridMultilevel"/>
    <w:tmpl w:val="264460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13BF6"/>
    <w:multiLevelType w:val="hybridMultilevel"/>
    <w:tmpl w:val="C13CB0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92562F"/>
    <w:multiLevelType w:val="hybridMultilevel"/>
    <w:tmpl w:val="E402D028"/>
    <w:lvl w:ilvl="0" w:tplc="3A343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661E9"/>
    <w:multiLevelType w:val="hybridMultilevel"/>
    <w:tmpl w:val="09E4C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680A16"/>
    <w:multiLevelType w:val="hybridMultilevel"/>
    <w:tmpl w:val="4A46B0C2"/>
    <w:lvl w:ilvl="0" w:tplc="B68A66C6">
      <w:start w:val="1"/>
      <w:numFmt w:val="bullet"/>
      <w:lvlText w:val="•"/>
      <w:lvlJc w:val="left"/>
      <w:pPr>
        <w:tabs>
          <w:tab w:val="num" w:pos="720"/>
        </w:tabs>
        <w:ind w:left="720" w:hanging="360"/>
      </w:pPr>
      <w:rPr>
        <w:rFonts w:ascii="Arial" w:hAnsi="Arial" w:hint="default"/>
      </w:rPr>
    </w:lvl>
    <w:lvl w:ilvl="1" w:tplc="3370B6B6" w:tentative="1">
      <w:start w:val="1"/>
      <w:numFmt w:val="bullet"/>
      <w:lvlText w:val="•"/>
      <w:lvlJc w:val="left"/>
      <w:pPr>
        <w:tabs>
          <w:tab w:val="num" w:pos="1440"/>
        </w:tabs>
        <w:ind w:left="1440" w:hanging="360"/>
      </w:pPr>
      <w:rPr>
        <w:rFonts w:ascii="Arial" w:hAnsi="Arial" w:hint="default"/>
      </w:rPr>
    </w:lvl>
    <w:lvl w:ilvl="2" w:tplc="F07EC3B8" w:tentative="1">
      <w:start w:val="1"/>
      <w:numFmt w:val="bullet"/>
      <w:lvlText w:val="•"/>
      <w:lvlJc w:val="left"/>
      <w:pPr>
        <w:tabs>
          <w:tab w:val="num" w:pos="2160"/>
        </w:tabs>
        <w:ind w:left="2160" w:hanging="360"/>
      </w:pPr>
      <w:rPr>
        <w:rFonts w:ascii="Arial" w:hAnsi="Arial" w:hint="default"/>
      </w:rPr>
    </w:lvl>
    <w:lvl w:ilvl="3" w:tplc="E5CC6794" w:tentative="1">
      <w:start w:val="1"/>
      <w:numFmt w:val="bullet"/>
      <w:lvlText w:val="•"/>
      <w:lvlJc w:val="left"/>
      <w:pPr>
        <w:tabs>
          <w:tab w:val="num" w:pos="2880"/>
        </w:tabs>
        <w:ind w:left="2880" w:hanging="360"/>
      </w:pPr>
      <w:rPr>
        <w:rFonts w:ascii="Arial" w:hAnsi="Arial" w:hint="default"/>
      </w:rPr>
    </w:lvl>
    <w:lvl w:ilvl="4" w:tplc="1C0AFDDA" w:tentative="1">
      <w:start w:val="1"/>
      <w:numFmt w:val="bullet"/>
      <w:lvlText w:val="•"/>
      <w:lvlJc w:val="left"/>
      <w:pPr>
        <w:tabs>
          <w:tab w:val="num" w:pos="3600"/>
        </w:tabs>
        <w:ind w:left="3600" w:hanging="360"/>
      </w:pPr>
      <w:rPr>
        <w:rFonts w:ascii="Arial" w:hAnsi="Arial" w:hint="default"/>
      </w:rPr>
    </w:lvl>
    <w:lvl w:ilvl="5" w:tplc="1E9248B2" w:tentative="1">
      <w:start w:val="1"/>
      <w:numFmt w:val="bullet"/>
      <w:lvlText w:val="•"/>
      <w:lvlJc w:val="left"/>
      <w:pPr>
        <w:tabs>
          <w:tab w:val="num" w:pos="4320"/>
        </w:tabs>
        <w:ind w:left="4320" w:hanging="360"/>
      </w:pPr>
      <w:rPr>
        <w:rFonts w:ascii="Arial" w:hAnsi="Arial" w:hint="default"/>
      </w:rPr>
    </w:lvl>
    <w:lvl w:ilvl="6" w:tplc="4C20DA78" w:tentative="1">
      <w:start w:val="1"/>
      <w:numFmt w:val="bullet"/>
      <w:lvlText w:val="•"/>
      <w:lvlJc w:val="left"/>
      <w:pPr>
        <w:tabs>
          <w:tab w:val="num" w:pos="5040"/>
        </w:tabs>
        <w:ind w:left="5040" w:hanging="360"/>
      </w:pPr>
      <w:rPr>
        <w:rFonts w:ascii="Arial" w:hAnsi="Arial" w:hint="default"/>
      </w:rPr>
    </w:lvl>
    <w:lvl w:ilvl="7" w:tplc="AC28F34E" w:tentative="1">
      <w:start w:val="1"/>
      <w:numFmt w:val="bullet"/>
      <w:lvlText w:val="•"/>
      <w:lvlJc w:val="left"/>
      <w:pPr>
        <w:tabs>
          <w:tab w:val="num" w:pos="5760"/>
        </w:tabs>
        <w:ind w:left="5760" w:hanging="360"/>
      </w:pPr>
      <w:rPr>
        <w:rFonts w:ascii="Arial" w:hAnsi="Arial" w:hint="default"/>
      </w:rPr>
    </w:lvl>
    <w:lvl w:ilvl="8" w:tplc="AAA2975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A03119F"/>
    <w:multiLevelType w:val="hybridMultilevel"/>
    <w:tmpl w:val="C13CB0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05C76"/>
    <w:multiLevelType w:val="hybridMultilevel"/>
    <w:tmpl w:val="C8F4DA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181CE5"/>
    <w:multiLevelType w:val="hybridMultilevel"/>
    <w:tmpl w:val="4C4423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84913883">
    <w:abstractNumId w:val="3"/>
  </w:num>
  <w:num w:numId="2" w16cid:durableId="36130694">
    <w:abstractNumId w:val="17"/>
  </w:num>
  <w:num w:numId="3" w16cid:durableId="451093882">
    <w:abstractNumId w:val="16"/>
  </w:num>
  <w:num w:numId="4" w16cid:durableId="5520650">
    <w:abstractNumId w:val="22"/>
  </w:num>
  <w:num w:numId="5" w16cid:durableId="1519276404">
    <w:abstractNumId w:val="7"/>
  </w:num>
  <w:num w:numId="6" w16cid:durableId="345404362">
    <w:abstractNumId w:val="0"/>
  </w:num>
  <w:num w:numId="7" w16cid:durableId="1839075613">
    <w:abstractNumId w:val="8"/>
  </w:num>
  <w:num w:numId="8" w16cid:durableId="1116560448">
    <w:abstractNumId w:val="1"/>
  </w:num>
  <w:num w:numId="9" w16cid:durableId="1393188355">
    <w:abstractNumId w:val="9"/>
  </w:num>
  <w:num w:numId="10" w16cid:durableId="1792093370">
    <w:abstractNumId w:val="23"/>
  </w:num>
  <w:num w:numId="11" w16cid:durableId="214775666">
    <w:abstractNumId w:val="15"/>
  </w:num>
  <w:num w:numId="12" w16cid:durableId="1408112296">
    <w:abstractNumId w:val="21"/>
  </w:num>
  <w:num w:numId="13" w16cid:durableId="1742831395">
    <w:abstractNumId w:val="19"/>
  </w:num>
  <w:num w:numId="14" w16cid:durableId="1143472480">
    <w:abstractNumId w:val="4"/>
  </w:num>
  <w:num w:numId="15" w16cid:durableId="1681540460">
    <w:abstractNumId w:val="14"/>
  </w:num>
  <w:num w:numId="16" w16cid:durableId="1991442838">
    <w:abstractNumId w:val="2"/>
  </w:num>
  <w:num w:numId="17" w16cid:durableId="2031294799">
    <w:abstractNumId w:val="6"/>
  </w:num>
  <w:num w:numId="18" w16cid:durableId="803813561">
    <w:abstractNumId w:val="5"/>
  </w:num>
  <w:num w:numId="19" w16cid:durableId="1617178433">
    <w:abstractNumId w:val="11"/>
  </w:num>
  <w:num w:numId="20" w16cid:durableId="1984851585">
    <w:abstractNumId w:val="18"/>
  </w:num>
  <w:num w:numId="21" w16cid:durableId="856652838">
    <w:abstractNumId w:val="10"/>
  </w:num>
  <w:num w:numId="22" w16cid:durableId="451560845">
    <w:abstractNumId w:val="20"/>
  </w:num>
  <w:num w:numId="23" w16cid:durableId="1401366657">
    <w:abstractNumId w:val="12"/>
  </w:num>
  <w:num w:numId="24" w16cid:durableId="1293562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64"/>
    <w:rsid w:val="00014BEE"/>
    <w:rsid w:val="00015F68"/>
    <w:rsid w:val="00034FE4"/>
    <w:rsid w:val="000E46B7"/>
    <w:rsid w:val="000E5350"/>
    <w:rsid w:val="000E72C6"/>
    <w:rsid w:val="000F5C66"/>
    <w:rsid w:val="00102C23"/>
    <w:rsid w:val="001671EE"/>
    <w:rsid w:val="00182DF3"/>
    <w:rsid w:val="001B244E"/>
    <w:rsid w:val="001C2CEC"/>
    <w:rsid w:val="001C5CAC"/>
    <w:rsid w:val="001D70DC"/>
    <w:rsid w:val="002045EB"/>
    <w:rsid w:val="00206590"/>
    <w:rsid w:val="002172F8"/>
    <w:rsid w:val="00286BA1"/>
    <w:rsid w:val="002906AB"/>
    <w:rsid w:val="00291100"/>
    <w:rsid w:val="002B3286"/>
    <w:rsid w:val="002C5580"/>
    <w:rsid w:val="002E6C1D"/>
    <w:rsid w:val="00310306"/>
    <w:rsid w:val="00313E00"/>
    <w:rsid w:val="003172FF"/>
    <w:rsid w:val="00325A69"/>
    <w:rsid w:val="00354112"/>
    <w:rsid w:val="003B192C"/>
    <w:rsid w:val="003B2264"/>
    <w:rsid w:val="003D6BA5"/>
    <w:rsid w:val="003F5858"/>
    <w:rsid w:val="00414FDF"/>
    <w:rsid w:val="00436724"/>
    <w:rsid w:val="00437621"/>
    <w:rsid w:val="00445573"/>
    <w:rsid w:val="00465E80"/>
    <w:rsid w:val="0048495D"/>
    <w:rsid w:val="004A7C97"/>
    <w:rsid w:val="004B1158"/>
    <w:rsid w:val="004B14F5"/>
    <w:rsid w:val="004B18F8"/>
    <w:rsid w:val="004D1671"/>
    <w:rsid w:val="004E0B11"/>
    <w:rsid w:val="005210F1"/>
    <w:rsid w:val="00536ADB"/>
    <w:rsid w:val="00546A92"/>
    <w:rsid w:val="00591184"/>
    <w:rsid w:val="005A6EF5"/>
    <w:rsid w:val="005C1F3E"/>
    <w:rsid w:val="005E1224"/>
    <w:rsid w:val="005E781A"/>
    <w:rsid w:val="005F50BE"/>
    <w:rsid w:val="006049AF"/>
    <w:rsid w:val="0060543A"/>
    <w:rsid w:val="006227FD"/>
    <w:rsid w:val="00666F1B"/>
    <w:rsid w:val="006C0402"/>
    <w:rsid w:val="006D3DD5"/>
    <w:rsid w:val="007008C8"/>
    <w:rsid w:val="00715B13"/>
    <w:rsid w:val="00724DCF"/>
    <w:rsid w:val="00747DB2"/>
    <w:rsid w:val="007617A7"/>
    <w:rsid w:val="0078156C"/>
    <w:rsid w:val="007A5998"/>
    <w:rsid w:val="007D4BF0"/>
    <w:rsid w:val="007E5E29"/>
    <w:rsid w:val="007F5130"/>
    <w:rsid w:val="00821519"/>
    <w:rsid w:val="008229E6"/>
    <w:rsid w:val="0085566B"/>
    <w:rsid w:val="00871B15"/>
    <w:rsid w:val="00892BBA"/>
    <w:rsid w:val="008B3088"/>
    <w:rsid w:val="008D0492"/>
    <w:rsid w:val="008E3CC8"/>
    <w:rsid w:val="0093679B"/>
    <w:rsid w:val="00952EA5"/>
    <w:rsid w:val="00957890"/>
    <w:rsid w:val="00960D3A"/>
    <w:rsid w:val="0097110F"/>
    <w:rsid w:val="00985930"/>
    <w:rsid w:val="009A53B4"/>
    <w:rsid w:val="009D6C4D"/>
    <w:rsid w:val="009E44F1"/>
    <w:rsid w:val="009E4B1E"/>
    <w:rsid w:val="00A174BD"/>
    <w:rsid w:val="00A32226"/>
    <w:rsid w:val="00A55EE9"/>
    <w:rsid w:val="00A635FC"/>
    <w:rsid w:val="00A71920"/>
    <w:rsid w:val="00A928F6"/>
    <w:rsid w:val="00AB12F4"/>
    <w:rsid w:val="00B36E90"/>
    <w:rsid w:val="00B4642A"/>
    <w:rsid w:val="00B90CB8"/>
    <w:rsid w:val="00BE1A1F"/>
    <w:rsid w:val="00C26167"/>
    <w:rsid w:val="00C3140B"/>
    <w:rsid w:val="00C35B6A"/>
    <w:rsid w:val="00C43A4F"/>
    <w:rsid w:val="00C61D98"/>
    <w:rsid w:val="00C83A94"/>
    <w:rsid w:val="00C94367"/>
    <w:rsid w:val="00C94764"/>
    <w:rsid w:val="00CC1252"/>
    <w:rsid w:val="00CD22C5"/>
    <w:rsid w:val="00CE4CB5"/>
    <w:rsid w:val="00CF0695"/>
    <w:rsid w:val="00CF7761"/>
    <w:rsid w:val="00D01936"/>
    <w:rsid w:val="00D127DA"/>
    <w:rsid w:val="00D366D1"/>
    <w:rsid w:val="00D5373A"/>
    <w:rsid w:val="00D558C7"/>
    <w:rsid w:val="00D57FF8"/>
    <w:rsid w:val="00D61430"/>
    <w:rsid w:val="00DA07CE"/>
    <w:rsid w:val="00DB2146"/>
    <w:rsid w:val="00DC09C2"/>
    <w:rsid w:val="00DF425A"/>
    <w:rsid w:val="00DF6B5D"/>
    <w:rsid w:val="00E06501"/>
    <w:rsid w:val="00E30204"/>
    <w:rsid w:val="00E31D67"/>
    <w:rsid w:val="00E47DBC"/>
    <w:rsid w:val="00E5427F"/>
    <w:rsid w:val="00EB5D23"/>
    <w:rsid w:val="00EC5D51"/>
    <w:rsid w:val="00ED47C0"/>
    <w:rsid w:val="00EE45E8"/>
    <w:rsid w:val="00F26B7B"/>
    <w:rsid w:val="00F3319B"/>
    <w:rsid w:val="00F64E89"/>
    <w:rsid w:val="00F76735"/>
    <w:rsid w:val="00F85C45"/>
    <w:rsid w:val="00FB6824"/>
    <w:rsid w:val="00FD3828"/>
    <w:rsid w:val="00FE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DFFA"/>
  <w15:chartTrackingRefBased/>
  <w15:docId w15:val="{8639E847-01E4-4EF8-9A0A-1B276B0B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4F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264"/>
    <w:pPr>
      <w:ind w:left="720"/>
      <w:contextualSpacing/>
    </w:pPr>
  </w:style>
  <w:style w:type="character" w:customStyle="1" w:styleId="st1">
    <w:name w:val="st1"/>
    <w:basedOn w:val="DefaultParagraphFont"/>
    <w:rsid w:val="00A635FC"/>
  </w:style>
  <w:style w:type="paragraph" w:styleId="NormalWeb">
    <w:name w:val="Normal (Web)"/>
    <w:basedOn w:val="Normal"/>
    <w:uiPriority w:val="99"/>
    <w:semiHidden/>
    <w:unhideWhenUsed/>
    <w:rsid w:val="002B3286"/>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9945">
      <w:bodyDiv w:val="1"/>
      <w:marLeft w:val="0"/>
      <w:marRight w:val="0"/>
      <w:marTop w:val="0"/>
      <w:marBottom w:val="0"/>
      <w:divBdr>
        <w:top w:val="none" w:sz="0" w:space="0" w:color="auto"/>
        <w:left w:val="none" w:sz="0" w:space="0" w:color="auto"/>
        <w:bottom w:val="none" w:sz="0" w:space="0" w:color="auto"/>
        <w:right w:val="none" w:sz="0" w:space="0" w:color="auto"/>
      </w:divBdr>
      <w:divsChild>
        <w:div w:id="814490937">
          <w:marLeft w:val="720"/>
          <w:marRight w:val="0"/>
          <w:marTop w:val="0"/>
          <w:marBottom w:val="0"/>
          <w:divBdr>
            <w:top w:val="none" w:sz="0" w:space="0" w:color="auto"/>
            <w:left w:val="none" w:sz="0" w:space="0" w:color="auto"/>
            <w:bottom w:val="none" w:sz="0" w:space="0" w:color="auto"/>
            <w:right w:val="none" w:sz="0" w:space="0" w:color="auto"/>
          </w:divBdr>
        </w:div>
      </w:divsChild>
    </w:div>
    <w:div w:id="814417714">
      <w:bodyDiv w:val="1"/>
      <w:marLeft w:val="0"/>
      <w:marRight w:val="0"/>
      <w:marTop w:val="0"/>
      <w:marBottom w:val="0"/>
      <w:divBdr>
        <w:top w:val="none" w:sz="0" w:space="0" w:color="auto"/>
        <w:left w:val="none" w:sz="0" w:space="0" w:color="auto"/>
        <w:bottom w:val="none" w:sz="0" w:space="0" w:color="auto"/>
        <w:right w:val="none" w:sz="0" w:space="0" w:color="auto"/>
      </w:divBdr>
      <w:divsChild>
        <w:div w:id="1655527204">
          <w:marLeft w:val="360"/>
          <w:marRight w:val="0"/>
          <w:marTop w:val="200"/>
          <w:marBottom w:val="0"/>
          <w:divBdr>
            <w:top w:val="none" w:sz="0" w:space="0" w:color="auto"/>
            <w:left w:val="none" w:sz="0" w:space="0" w:color="auto"/>
            <w:bottom w:val="none" w:sz="0" w:space="0" w:color="auto"/>
            <w:right w:val="none" w:sz="0" w:space="0" w:color="auto"/>
          </w:divBdr>
        </w:div>
        <w:div w:id="2077781224">
          <w:marLeft w:val="360"/>
          <w:marRight w:val="0"/>
          <w:marTop w:val="200"/>
          <w:marBottom w:val="0"/>
          <w:divBdr>
            <w:top w:val="none" w:sz="0" w:space="0" w:color="auto"/>
            <w:left w:val="none" w:sz="0" w:space="0" w:color="auto"/>
            <w:bottom w:val="none" w:sz="0" w:space="0" w:color="auto"/>
            <w:right w:val="none" w:sz="0" w:space="0" w:color="auto"/>
          </w:divBdr>
        </w:div>
      </w:divsChild>
    </w:div>
    <w:div w:id="1227380405">
      <w:bodyDiv w:val="1"/>
      <w:marLeft w:val="0"/>
      <w:marRight w:val="0"/>
      <w:marTop w:val="0"/>
      <w:marBottom w:val="0"/>
      <w:divBdr>
        <w:top w:val="none" w:sz="0" w:space="0" w:color="auto"/>
        <w:left w:val="none" w:sz="0" w:space="0" w:color="auto"/>
        <w:bottom w:val="none" w:sz="0" w:space="0" w:color="auto"/>
        <w:right w:val="none" w:sz="0" w:space="0" w:color="auto"/>
      </w:divBdr>
    </w:div>
    <w:div w:id="1426536521">
      <w:bodyDiv w:val="1"/>
      <w:marLeft w:val="0"/>
      <w:marRight w:val="0"/>
      <w:marTop w:val="0"/>
      <w:marBottom w:val="0"/>
      <w:divBdr>
        <w:top w:val="none" w:sz="0" w:space="0" w:color="auto"/>
        <w:left w:val="none" w:sz="0" w:space="0" w:color="auto"/>
        <w:bottom w:val="none" w:sz="0" w:space="0" w:color="auto"/>
        <w:right w:val="none" w:sz="0" w:space="0" w:color="auto"/>
      </w:divBdr>
      <w:divsChild>
        <w:div w:id="2137478135">
          <w:marLeft w:val="605"/>
          <w:marRight w:val="0"/>
          <w:marTop w:val="55"/>
          <w:marBottom w:val="0"/>
          <w:divBdr>
            <w:top w:val="none" w:sz="0" w:space="0" w:color="auto"/>
            <w:left w:val="none" w:sz="0" w:space="0" w:color="auto"/>
            <w:bottom w:val="none" w:sz="0" w:space="0" w:color="auto"/>
            <w:right w:val="none" w:sz="0" w:space="0" w:color="auto"/>
          </w:divBdr>
        </w:div>
      </w:divsChild>
    </w:div>
    <w:div w:id="1838574280">
      <w:bodyDiv w:val="1"/>
      <w:marLeft w:val="0"/>
      <w:marRight w:val="0"/>
      <w:marTop w:val="0"/>
      <w:marBottom w:val="0"/>
      <w:divBdr>
        <w:top w:val="none" w:sz="0" w:space="0" w:color="auto"/>
        <w:left w:val="none" w:sz="0" w:space="0" w:color="auto"/>
        <w:bottom w:val="none" w:sz="0" w:space="0" w:color="auto"/>
        <w:right w:val="none" w:sz="0" w:space="0" w:color="auto"/>
      </w:divBdr>
      <w:divsChild>
        <w:div w:id="1729837326">
          <w:marLeft w:val="605"/>
          <w:marRight w:val="0"/>
          <w:marTop w:val="5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270f38-e6b2-4c6a-a0f1-56965b2848d3">
      <Terms xmlns="http://schemas.microsoft.com/office/infopath/2007/PartnerControls"/>
    </lcf76f155ced4ddcb4097134ff3c332f>
    <TaxCatchAll xmlns="42dc7104-cf23-4c8d-80e3-6fad0bfaa29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CBACD-99FE-45C6-B397-179BE37F2DE9}">
  <ds:schemaRefs>
    <ds:schemaRef ds:uri="http://schemas.microsoft.com/office/2006/metadata/properties"/>
    <ds:schemaRef ds:uri="http://schemas.microsoft.com/office/infopath/2007/PartnerControls"/>
    <ds:schemaRef ds:uri="cd270f38-e6b2-4c6a-a0f1-56965b2848d3"/>
    <ds:schemaRef ds:uri="42dc7104-cf23-4c8d-80e3-6fad0bfaa29b"/>
    <ds:schemaRef ds:uri="http://schemas.microsoft.com/sharepoint/v3"/>
  </ds:schemaRefs>
</ds:datastoreItem>
</file>

<file path=customXml/itemProps2.xml><?xml version="1.0" encoding="utf-8"?>
<ds:datastoreItem xmlns:ds="http://schemas.openxmlformats.org/officeDocument/2006/customXml" ds:itemID="{8C88D17D-9795-4A70-BBD2-D90B68CC118F}">
  <ds:schemaRefs>
    <ds:schemaRef ds:uri="http://schemas.microsoft.com/office/2006/metadata/longProperties"/>
  </ds:schemaRefs>
</ds:datastoreItem>
</file>

<file path=customXml/itemProps3.xml><?xml version="1.0" encoding="utf-8"?>
<ds:datastoreItem xmlns:ds="http://schemas.openxmlformats.org/officeDocument/2006/customXml" ds:itemID="{E17D334F-2B93-4D1F-BB10-E77B1155E470}">
  <ds:schemaRefs>
    <ds:schemaRef ds:uri="http://schemas.microsoft.com/sharepoint/v3/contenttype/forms"/>
  </ds:schemaRefs>
</ds:datastoreItem>
</file>

<file path=customXml/itemProps4.xml><?xml version="1.0" encoding="utf-8"?>
<ds:datastoreItem xmlns:ds="http://schemas.openxmlformats.org/officeDocument/2006/customXml" ds:itemID="{193748B1-B52B-49E1-A366-4AAEBFA5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ITS_Admin</dc:creator>
  <cp:keywords/>
  <cp:lastModifiedBy>Parham, Liz</cp:lastModifiedBy>
  <cp:revision>67</cp:revision>
  <dcterms:created xsi:type="dcterms:W3CDTF">2022-07-25T14:09:00Z</dcterms:created>
  <dcterms:modified xsi:type="dcterms:W3CDTF">2022-07-26T13:55:00Z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ITS_Admin</vt:lpwstr>
  </property>
  <property fmtid="{D5CDD505-2E9C-101B-9397-08002B2CF9AE}" pid="3" name="Order">
    <vt:lpwstr>100.000000000000</vt:lpwstr>
  </property>
  <property fmtid="{D5CDD505-2E9C-101B-9397-08002B2CF9AE}" pid="4" name="display_urn:schemas-microsoft-com:office:office#Author">
    <vt:lpwstr>ITS_Admin</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lcf76f155ced4ddcb4097134ff3c332f">
    <vt:lpwstr/>
  </property>
  <property fmtid="{D5CDD505-2E9C-101B-9397-08002B2CF9AE}" pid="8" name="TaxCatchAll">
    <vt:lpwstr/>
  </property>
  <property fmtid="{D5CDD505-2E9C-101B-9397-08002B2CF9AE}" pid="9" name="MediaServiceImageTags">
    <vt:lpwstr/>
  </property>
  <property fmtid="{D5CDD505-2E9C-101B-9397-08002B2CF9AE}" pid="10" name="ContentTypeId">
    <vt:lpwstr>0x0101009A8501B98A75284095413D0B5D000C39</vt:lpwstr>
  </property>
</Properties>
</file>